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C085D" w14:textId="77777777" w:rsidR="004A69CC" w:rsidRPr="00182245" w:rsidRDefault="00AF5B2C" w:rsidP="00960999">
      <w:pPr>
        <w:tabs>
          <w:tab w:val="left" w:pos="426"/>
        </w:tabs>
        <w:spacing w:after="0" w:line="276" w:lineRule="auto"/>
        <w:contextualSpacing/>
        <w:jc w:val="center"/>
        <w:rPr>
          <w:rFonts w:ascii="Times New Roman" w:eastAsia="Calibri" w:hAnsi="Times New Roman" w:cs="Times New Roman"/>
          <w:b/>
          <w:color w:val="000000" w:themeColor="text1"/>
          <w:sz w:val="32"/>
          <w:szCs w:val="32"/>
        </w:rPr>
      </w:pPr>
      <w:r w:rsidRPr="00182245">
        <w:rPr>
          <w:rFonts w:ascii="Times New Roman" w:eastAsia="Calibri" w:hAnsi="Times New Roman" w:cs="Times New Roman"/>
          <w:b/>
          <w:color w:val="000000" w:themeColor="text1"/>
          <w:sz w:val="32"/>
          <w:szCs w:val="32"/>
        </w:rPr>
        <w:t>CHƯƠNG TRÌNH MÔN HỌC</w:t>
      </w:r>
    </w:p>
    <w:p w14:paraId="7C49C447" w14:textId="77777777" w:rsidR="004A69CC" w:rsidRPr="00182245" w:rsidRDefault="004A69CC" w:rsidP="00970873">
      <w:pPr>
        <w:tabs>
          <w:tab w:val="left" w:pos="426"/>
        </w:tabs>
        <w:spacing w:after="0" w:line="276" w:lineRule="auto"/>
        <w:contextualSpacing/>
        <w:jc w:val="both"/>
        <w:rPr>
          <w:rFonts w:ascii="Times New Roman" w:eastAsia="Calibri" w:hAnsi="Times New Roman" w:cs="Times New Roman"/>
          <w:b/>
          <w:color w:val="000000" w:themeColor="text1"/>
          <w:sz w:val="32"/>
          <w:szCs w:val="32"/>
        </w:rPr>
      </w:pPr>
    </w:p>
    <w:p w14:paraId="34FBD899" w14:textId="77777777" w:rsidR="004A69CC" w:rsidRPr="00182245" w:rsidRDefault="00AF5B2C" w:rsidP="00970873">
      <w:pPr>
        <w:tabs>
          <w:tab w:val="left" w:pos="426"/>
        </w:tabs>
        <w:spacing w:after="0" w:line="276" w:lineRule="auto"/>
        <w:contextualSpacing/>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b/>
          <w:color w:val="000000" w:themeColor="text1"/>
          <w:sz w:val="26"/>
          <w:szCs w:val="26"/>
        </w:rPr>
        <w:t>Tên môn học</w:t>
      </w:r>
      <w:r w:rsidRPr="00182245">
        <w:rPr>
          <w:rFonts w:ascii="Times New Roman" w:eastAsia="Calibri" w:hAnsi="Times New Roman" w:cs="Times New Roman"/>
          <w:color w:val="000000" w:themeColor="text1"/>
          <w:sz w:val="26"/>
          <w:szCs w:val="26"/>
        </w:rPr>
        <w:t xml:space="preserve">: </w:t>
      </w:r>
      <w:r w:rsidRPr="00182245">
        <w:rPr>
          <w:rFonts w:ascii="Times New Roman" w:eastAsia="Calibri" w:hAnsi="Times New Roman" w:cs="Times New Roman"/>
          <w:b/>
          <w:color w:val="000000" w:themeColor="text1"/>
          <w:sz w:val="26"/>
          <w:szCs w:val="26"/>
        </w:rPr>
        <w:t>BIÊN DỊCH THƯƠNG MẠI</w:t>
      </w:r>
    </w:p>
    <w:p w14:paraId="3CB12259" w14:textId="77777777" w:rsidR="004A69CC" w:rsidRPr="00182245" w:rsidRDefault="00AF5B2C" w:rsidP="00970873">
      <w:pPr>
        <w:tabs>
          <w:tab w:val="left" w:pos="426"/>
        </w:tabs>
        <w:spacing w:after="0" w:line="276" w:lineRule="auto"/>
        <w:contextualSpacing/>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Mã môn học</w:t>
      </w:r>
      <w:r w:rsidRPr="00182245">
        <w:rPr>
          <w:rFonts w:ascii="Times New Roman" w:eastAsia="Calibri" w:hAnsi="Times New Roman" w:cs="Times New Roman"/>
          <w:color w:val="000000" w:themeColor="text1"/>
          <w:sz w:val="26"/>
          <w:szCs w:val="26"/>
        </w:rPr>
        <w:t>:</w:t>
      </w:r>
      <w:r w:rsidRPr="00182245">
        <w:rPr>
          <w:rFonts w:ascii="Times New Roman" w:eastAsia="Calibri" w:hAnsi="Times New Roman" w:cs="Times New Roman"/>
          <w:b/>
          <w:color w:val="000000" w:themeColor="text1"/>
          <w:sz w:val="26"/>
          <w:szCs w:val="26"/>
        </w:rPr>
        <w:t xml:space="preserve"> 224314</w:t>
      </w:r>
    </w:p>
    <w:p w14:paraId="727F9615" w14:textId="77777777" w:rsidR="004A69CC" w:rsidRPr="00182245" w:rsidRDefault="00AF5B2C" w:rsidP="00970873">
      <w:pPr>
        <w:tabs>
          <w:tab w:val="left" w:pos="426"/>
        </w:tabs>
        <w:spacing w:after="0" w:line="276" w:lineRule="auto"/>
        <w:contextualSpacing/>
        <w:jc w:val="both"/>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Số tín chỉ: 03</w:t>
      </w:r>
    </w:p>
    <w:p w14:paraId="23AD9718" w14:textId="0470515D"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b/>
          <w:color w:val="000000" w:themeColor="text1"/>
          <w:sz w:val="26"/>
          <w:szCs w:val="26"/>
        </w:rPr>
        <w:t>Thời gian thực hiện môn học:</w:t>
      </w:r>
      <w:r w:rsidRPr="00182245">
        <w:rPr>
          <w:rFonts w:ascii="Times New Roman" w:eastAsia="Calibri" w:hAnsi="Times New Roman" w:cs="Times New Roman"/>
          <w:color w:val="000000" w:themeColor="text1"/>
          <w:sz w:val="26"/>
          <w:szCs w:val="26"/>
        </w:rPr>
        <w:t xml:space="preserve"> </w:t>
      </w:r>
      <w:r w:rsidR="00614D7B">
        <w:rPr>
          <w:rFonts w:ascii="Times New Roman" w:eastAsia="Calibri" w:hAnsi="Times New Roman" w:cs="Times New Roman"/>
          <w:b/>
          <w:color w:val="000000" w:themeColor="text1"/>
          <w:sz w:val="26"/>
          <w:szCs w:val="26"/>
          <w:lang w:val="vi-VN"/>
        </w:rPr>
        <w:t>45</w:t>
      </w:r>
      <w:r w:rsidRPr="00182245">
        <w:rPr>
          <w:rFonts w:ascii="Times New Roman" w:eastAsia="Calibri" w:hAnsi="Times New Roman" w:cs="Times New Roman"/>
          <w:color w:val="000000" w:themeColor="text1"/>
          <w:sz w:val="26"/>
          <w:szCs w:val="26"/>
        </w:rPr>
        <w:t xml:space="preserve"> giờ; (Lý thuyết: </w:t>
      </w:r>
      <w:r w:rsidR="00614D7B">
        <w:rPr>
          <w:rFonts w:ascii="Times New Roman" w:eastAsia="Calibri" w:hAnsi="Times New Roman" w:cs="Times New Roman"/>
          <w:b/>
          <w:color w:val="000000" w:themeColor="text1"/>
          <w:sz w:val="26"/>
          <w:szCs w:val="26"/>
          <w:lang w:val="vi-VN"/>
        </w:rPr>
        <w:t>15</w:t>
      </w:r>
      <w:r w:rsidRPr="00182245">
        <w:rPr>
          <w:rFonts w:ascii="Times New Roman" w:eastAsia="Calibri" w:hAnsi="Times New Roman" w:cs="Times New Roman"/>
          <w:color w:val="000000" w:themeColor="text1"/>
          <w:sz w:val="26"/>
          <w:szCs w:val="26"/>
        </w:rPr>
        <w:t xml:space="preserve"> giờ; </w:t>
      </w:r>
      <w:r w:rsidRPr="00182245">
        <w:rPr>
          <w:rFonts w:ascii="Times New Roman" w:eastAsia="Calibri" w:hAnsi="Times New Roman" w:cs="Times New Roman"/>
          <w:color w:val="000000" w:themeColor="text1"/>
          <w:sz w:val="26"/>
          <w:szCs w:val="26"/>
          <w:lang w:val="vi-VN"/>
        </w:rPr>
        <w:t>T</w:t>
      </w:r>
      <w:r w:rsidRPr="00182245">
        <w:rPr>
          <w:rFonts w:ascii="Times New Roman" w:eastAsia="Calibri" w:hAnsi="Times New Roman" w:cs="Times New Roman"/>
          <w:color w:val="000000" w:themeColor="text1"/>
          <w:sz w:val="26"/>
          <w:szCs w:val="26"/>
        </w:rPr>
        <w:t xml:space="preserve">hực hành, bài tập, thảo luận: </w:t>
      </w:r>
      <w:r w:rsidR="00614D7B">
        <w:rPr>
          <w:rFonts w:ascii="Times New Roman" w:eastAsia="Calibri" w:hAnsi="Times New Roman" w:cs="Times New Roman"/>
          <w:b/>
          <w:color w:val="000000" w:themeColor="text1"/>
          <w:sz w:val="26"/>
          <w:szCs w:val="26"/>
          <w:lang w:val="vi-VN"/>
        </w:rPr>
        <w:t xml:space="preserve">27 </w:t>
      </w:r>
      <w:r w:rsidRPr="00182245">
        <w:rPr>
          <w:rFonts w:ascii="Times New Roman" w:eastAsia="Calibri" w:hAnsi="Times New Roman" w:cs="Times New Roman"/>
          <w:color w:val="000000" w:themeColor="text1"/>
          <w:sz w:val="26"/>
          <w:szCs w:val="26"/>
        </w:rPr>
        <w:t xml:space="preserve">giờ; </w:t>
      </w:r>
      <w:r w:rsidRPr="00182245">
        <w:rPr>
          <w:rFonts w:ascii="Times New Roman" w:eastAsia="Calibri" w:hAnsi="Times New Roman" w:cs="Times New Roman"/>
          <w:color w:val="000000" w:themeColor="text1"/>
          <w:sz w:val="26"/>
          <w:szCs w:val="26"/>
          <w:lang w:val="vi-VN"/>
        </w:rPr>
        <w:t>K</w:t>
      </w:r>
      <w:r w:rsidRPr="00182245">
        <w:rPr>
          <w:rFonts w:ascii="Times New Roman" w:eastAsia="Calibri" w:hAnsi="Times New Roman" w:cs="Times New Roman"/>
          <w:color w:val="000000" w:themeColor="text1"/>
          <w:sz w:val="26"/>
          <w:szCs w:val="26"/>
        </w:rPr>
        <w:t xml:space="preserve">iểm tra: </w:t>
      </w:r>
      <w:r w:rsidRPr="00182245">
        <w:rPr>
          <w:rFonts w:ascii="Times New Roman" w:eastAsia="Calibri" w:hAnsi="Times New Roman" w:cs="Times New Roman"/>
          <w:b/>
          <w:color w:val="000000" w:themeColor="text1"/>
          <w:sz w:val="26"/>
          <w:szCs w:val="26"/>
        </w:rPr>
        <w:t xml:space="preserve">3 </w:t>
      </w:r>
      <w:r w:rsidRPr="00182245">
        <w:rPr>
          <w:rFonts w:ascii="Times New Roman" w:eastAsia="Calibri" w:hAnsi="Times New Roman" w:cs="Times New Roman"/>
          <w:color w:val="000000" w:themeColor="text1"/>
          <w:sz w:val="26"/>
          <w:szCs w:val="26"/>
        </w:rPr>
        <w:t>giờ).</w:t>
      </w:r>
    </w:p>
    <w:p w14:paraId="558A4A1C" w14:textId="77777777" w:rsidR="004A69CC" w:rsidRPr="00182245" w:rsidRDefault="00AF5B2C" w:rsidP="00970873">
      <w:pPr>
        <w:tabs>
          <w:tab w:val="left" w:pos="426"/>
        </w:tabs>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I. Vị trí, tính chất của môn học:</w:t>
      </w:r>
    </w:p>
    <w:p w14:paraId="3549FE92" w14:textId="7CF603B3" w:rsidR="004A69CC" w:rsidRPr="00182245" w:rsidRDefault="00AF5B2C" w:rsidP="00970873">
      <w:pPr>
        <w:tabs>
          <w:tab w:val="left" w:pos="284"/>
        </w:tabs>
        <w:spacing w:after="0" w:line="276" w:lineRule="auto"/>
        <w:contextualSpacing/>
        <w:jc w:val="both"/>
        <w:rPr>
          <w:rFonts w:ascii="Times New Roman" w:eastAsia="Times New Roman" w:hAnsi="Times New Roman" w:cs="Times New Roman"/>
          <w:bCs/>
          <w:color w:val="000000" w:themeColor="text1"/>
          <w:sz w:val="26"/>
          <w:szCs w:val="26"/>
        </w:rPr>
      </w:pPr>
      <w:r w:rsidRPr="00182245">
        <w:rPr>
          <w:rFonts w:ascii="Times New Roman" w:eastAsia="Times New Roman" w:hAnsi="Times New Roman" w:cs="Times New Roman"/>
          <w:bCs/>
          <w:color w:val="000000" w:themeColor="text1"/>
          <w:sz w:val="26"/>
          <w:szCs w:val="26"/>
        </w:rPr>
        <w:t xml:space="preserve">- Vị trí: Môn học Biên dịch thương mại được bố trí ở học kỳ VI, </w:t>
      </w:r>
      <w:r w:rsidRPr="00182245">
        <w:rPr>
          <w:rFonts w:ascii="Times New Roman" w:eastAsia="Calibri" w:hAnsi="Times New Roman" w:cs="Times New Roman"/>
          <w:color w:val="000000" w:themeColor="text1"/>
          <w:sz w:val="26"/>
          <w:szCs w:val="26"/>
        </w:rPr>
        <w:t>thuộc khối kiến thức chuyên ngành cơ sở bắt buộc trong chương trình đào tạo.</w:t>
      </w:r>
    </w:p>
    <w:p w14:paraId="72B7FE2E" w14:textId="77777777" w:rsidR="004A69CC" w:rsidRPr="00182245" w:rsidRDefault="00AF5B2C" w:rsidP="00970873">
      <w:pPr>
        <w:tabs>
          <w:tab w:val="left" w:pos="709"/>
        </w:tabs>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color w:val="000000" w:themeColor="text1"/>
          <w:sz w:val="26"/>
          <w:szCs w:val="26"/>
        </w:rPr>
        <w:t>- Tính chất: Là môn học tích hợp giữa lý thuyết và thực hành.</w:t>
      </w:r>
    </w:p>
    <w:p w14:paraId="179F0E12" w14:textId="77777777" w:rsidR="004A69CC" w:rsidRPr="00182245" w:rsidRDefault="00AF5B2C" w:rsidP="00970873">
      <w:pPr>
        <w:tabs>
          <w:tab w:val="left" w:pos="709"/>
        </w:tabs>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 xml:space="preserve">II. Mục tiêu môn học: </w:t>
      </w:r>
    </w:p>
    <w:p w14:paraId="4BEB769F" w14:textId="77777777" w:rsidR="004A69CC" w:rsidRPr="00182245" w:rsidRDefault="00AF5B2C" w:rsidP="00970873">
      <w:pPr>
        <w:tabs>
          <w:tab w:val="left" w:pos="426"/>
        </w:tabs>
        <w:spacing w:after="0" w:line="276" w:lineRule="auto"/>
        <w:contextualSpacing/>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color w:val="000000" w:themeColor="text1"/>
          <w:sz w:val="26"/>
          <w:szCs w:val="26"/>
        </w:rPr>
        <w:t xml:space="preserve">Sau khi kết thúc môn học, sinh viên có khả năng: </w:t>
      </w:r>
    </w:p>
    <w:p w14:paraId="23328070" w14:textId="77777777" w:rsidR="004A69CC" w:rsidRPr="00182245" w:rsidRDefault="00AF5B2C" w:rsidP="00970873">
      <w:pPr>
        <w:pStyle w:val="ListParagraph"/>
        <w:numPr>
          <w:ilvl w:val="0"/>
          <w:numId w:val="1"/>
        </w:numPr>
        <w:spacing w:after="0" w:line="276" w:lineRule="auto"/>
        <w:jc w:val="both"/>
        <w:rPr>
          <w:rFonts w:ascii="Times New Roman" w:eastAsia="Calibri" w:hAnsi="Times New Roman" w:cs="Times New Roman"/>
          <w:b/>
          <w:i/>
          <w:color w:val="000000" w:themeColor="text1"/>
          <w:sz w:val="26"/>
          <w:szCs w:val="26"/>
        </w:rPr>
      </w:pPr>
      <w:r w:rsidRPr="00182245">
        <w:rPr>
          <w:rFonts w:ascii="Times New Roman" w:eastAsia="Calibri" w:hAnsi="Times New Roman" w:cs="Times New Roman"/>
          <w:b/>
          <w:i/>
          <w:color w:val="000000" w:themeColor="text1"/>
          <w:sz w:val="26"/>
          <w:szCs w:val="26"/>
        </w:rPr>
        <w:t>Về kiến thức</w:t>
      </w:r>
    </w:p>
    <w:p w14:paraId="637617E3" w14:textId="77777777" w:rsidR="004A69CC" w:rsidRPr="00182245" w:rsidRDefault="00AF5B2C" w:rsidP="00970873">
      <w:pPr>
        <w:spacing w:after="0" w:line="276" w:lineRule="auto"/>
        <w:contextualSpacing/>
        <w:jc w:val="both"/>
        <w:rPr>
          <w:rFonts w:ascii="Times New Roman" w:eastAsia="Times New Roman" w:hAnsi="Times New Roman" w:cs="Times New Roman"/>
          <w:color w:val="000000" w:themeColor="text1"/>
          <w:sz w:val="26"/>
          <w:szCs w:val="26"/>
          <w:lang w:val="vi-VN"/>
        </w:rPr>
      </w:pPr>
      <w:r w:rsidRPr="00182245">
        <w:rPr>
          <w:rFonts w:ascii="Times New Roman" w:eastAsia="Times New Roman" w:hAnsi="Times New Roman" w:cs="Times New Roman"/>
          <w:color w:val="000000" w:themeColor="text1"/>
          <w:sz w:val="26"/>
          <w:szCs w:val="26"/>
        </w:rPr>
        <w:t xml:space="preserve">+ </w:t>
      </w:r>
      <w:r w:rsidRPr="00182245">
        <w:rPr>
          <w:rFonts w:ascii="Times New Roman" w:eastAsia="Times New Roman" w:hAnsi="Times New Roman" w:cs="Times New Roman"/>
          <w:color w:val="000000" w:themeColor="text1"/>
          <w:sz w:val="26"/>
          <w:szCs w:val="26"/>
          <w:lang w:val="vi-VN"/>
        </w:rPr>
        <w:t>Chọn lựa được từ ngữ, cấu trúc, thuật ngữ chính xác, hợp văn phong văn bản thương mại;</w:t>
      </w:r>
    </w:p>
    <w:p w14:paraId="447F3914" w14:textId="77777777" w:rsidR="004A69CC" w:rsidRPr="00182245" w:rsidRDefault="00AF5B2C" w:rsidP="00970873">
      <w:pPr>
        <w:spacing w:after="0" w:line="276" w:lineRule="auto"/>
        <w:contextualSpacing/>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Xác định được các bước, kỹ thuật dịch cũng như cấu trúc ngữ pháp và các thuật ngữ thường gặp trong các văn bản thương mại như: thư tín thương mại, quảng cáo, hợp đồng thương mại và các báo cáo kinh tế và các bài báo về chủ đề thương mại;</w:t>
      </w:r>
    </w:p>
    <w:p w14:paraId="5FBD9765" w14:textId="40F25BC8" w:rsidR="004A69CC" w:rsidRPr="00182245" w:rsidRDefault="00AF5B2C" w:rsidP="00970873">
      <w:pPr>
        <w:spacing w:after="0" w:line="276" w:lineRule="auto"/>
        <w:contextualSpacing/>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xml:space="preserve">+ Vận dụng được kỹ thuật biên dịch để dịch thư tín thương mại, các từ viết tắt trong thư tín thương mại, telex, fax, email và quảng cáo từ </w:t>
      </w:r>
      <w:r w:rsidR="00E918E3">
        <w:rPr>
          <w:rFonts w:ascii="Times New Roman" w:eastAsia="Calibri" w:hAnsi="Times New Roman" w:cs="Times New Roman"/>
          <w:color w:val="000000" w:themeColor="text1"/>
          <w:sz w:val="26"/>
          <w:szCs w:val="26"/>
          <w:lang w:val="vi-VN"/>
        </w:rPr>
        <w:t>Tiếng Anh</w:t>
      </w:r>
      <w:r w:rsidRPr="00182245">
        <w:rPr>
          <w:rFonts w:ascii="Times New Roman" w:eastAsia="Calibri" w:hAnsi="Times New Roman" w:cs="Times New Roman"/>
          <w:color w:val="000000" w:themeColor="text1"/>
          <w:sz w:val="26"/>
          <w:szCs w:val="26"/>
          <w:lang w:val="vi-VN"/>
        </w:rPr>
        <w:t xml:space="preserve"> sang tiếng Việt và ngược lại.</w:t>
      </w:r>
    </w:p>
    <w:p w14:paraId="0765E373" w14:textId="23362F20" w:rsidR="004A69CC" w:rsidRPr="00182245" w:rsidRDefault="00AF5B2C" w:rsidP="00970873">
      <w:pPr>
        <w:tabs>
          <w:tab w:val="left" w:pos="426"/>
          <w:tab w:val="left" w:pos="851"/>
          <w:tab w:val="left" w:pos="1276"/>
          <w:tab w:val="left" w:pos="1701"/>
        </w:tabs>
        <w:spacing w:after="0" w:line="276" w:lineRule="auto"/>
        <w:contextualSpacing/>
        <w:jc w:val="both"/>
        <w:rPr>
          <w:rFonts w:ascii="Times New Roman" w:eastAsia="Times New Roman" w:hAnsi="Times New Roman" w:cs="Times New Roman"/>
          <w:color w:val="000000" w:themeColor="text1"/>
          <w:sz w:val="26"/>
          <w:szCs w:val="26"/>
          <w:lang w:val="vi-VN"/>
        </w:rPr>
      </w:pPr>
      <w:r w:rsidRPr="00182245">
        <w:rPr>
          <w:rFonts w:ascii="Times New Roman" w:eastAsia="Times New Roman" w:hAnsi="Times New Roman" w:cs="Times New Roman"/>
          <w:color w:val="000000" w:themeColor="text1"/>
          <w:sz w:val="26"/>
          <w:szCs w:val="26"/>
          <w:lang w:val="vi-VN"/>
        </w:rPr>
        <w:t xml:space="preserve">+ Sử dụng được </w:t>
      </w:r>
      <w:r w:rsidR="00E918E3">
        <w:rPr>
          <w:rFonts w:ascii="Times New Roman" w:eastAsia="Times New Roman" w:hAnsi="Times New Roman" w:cs="Times New Roman"/>
          <w:color w:val="000000" w:themeColor="text1"/>
          <w:sz w:val="26"/>
          <w:szCs w:val="26"/>
          <w:lang w:val="vi-VN"/>
        </w:rPr>
        <w:t>Tiếng Anh</w:t>
      </w:r>
      <w:r w:rsidRPr="00182245">
        <w:rPr>
          <w:rFonts w:ascii="Times New Roman" w:eastAsia="Times New Roman" w:hAnsi="Times New Roman" w:cs="Times New Roman"/>
          <w:color w:val="000000" w:themeColor="text1"/>
          <w:sz w:val="26"/>
          <w:szCs w:val="26"/>
          <w:lang w:val="vi-VN"/>
        </w:rPr>
        <w:t xml:space="preserve"> thương mại để biên dịch ở trình độ B</w:t>
      </w:r>
      <w:r w:rsidR="00376921" w:rsidRPr="00182245">
        <w:rPr>
          <w:rFonts w:ascii="Times New Roman" w:eastAsia="Times New Roman" w:hAnsi="Times New Roman" w:cs="Times New Roman"/>
          <w:color w:val="000000" w:themeColor="text1"/>
          <w:sz w:val="26"/>
          <w:szCs w:val="26"/>
          <w:lang w:val="vi-VN"/>
        </w:rPr>
        <w:t>1</w:t>
      </w:r>
      <w:r w:rsidRPr="00182245">
        <w:rPr>
          <w:rFonts w:ascii="Times New Roman" w:eastAsia="Times New Roman" w:hAnsi="Times New Roman" w:cs="Times New Roman"/>
          <w:color w:val="000000" w:themeColor="text1"/>
          <w:sz w:val="26"/>
          <w:szCs w:val="26"/>
          <w:lang w:val="vi-VN"/>
        </w:rPr>
        <w:t xml:space="preserve"> trở lên.</w:t>
      </w:r>
    </w:p>
    <w:p w14:paraId="6AD35983" w14:textId="77777777" w:rsidR="004A69CC" w:rsidRPr="00182245" w:rsidRDefault="00AF5B2C" w:rsidP="00970873">
      <w:pPr>
        <w:pStyle w:val="ListParagraph"/>
        <w:numPr>
          <w:ilvl w:val="0"/>
          <w:numId w:val="2"/>
        </w:numPr>
        <w:spacing w:after="0" w:line="276" w:lineRule="auto"/>
        <w:jc w:val="both"/>
        <w:rPr>
          <w:rFonts w:ascii="Times New Roman" w:eastAsia="Calibri" w:hAnsi="Times New Roman" w:cs="Times New Roman"/>
          <w:b/>
          <w:i/>
          <w:color w:val="000000" w:themeColor="text1"/>
          <w:sz w:val="26"/>
          <w:szCs w:val="26"/>
        </w:rPr>
      </w:pPr>
      <w:r w:rsidRPr="00182245">
        <w:rPr>
          <w:rFonts w:ascii="Times New Roman" w:eastAsia="Calibri" w:hAnsi="Times New Roman" w:cs="Times New Roman"/>
          <w:b/>
          <w:i/>
          <w:color w:val="000000" w:themeColor="text1"/>
          <w:sz w:val="26"/>
          <w:szCs w:val="26"/>
        </w:rPr>
        <w:t>Về kỹ năng</w:t>
      </w:r>
    </w:p>
    <w:p w14:paraId="491DF345" w14:textId="77777777" w:rsidR="004A69CC" w:rsidRPr="00182245" w:rsidRDefault="00AF5B2C" w:rsidP="00970873">
      <w:pPr>
        <w:tabs>
          <w:tab w:val="left" w:pos="426"/>
          <w:tab w:val="left" w:pos="851"/>
          <w:tab w:val="left" w:pos="1276"/>
          <w:tab w:val="left" w:pos="1701"/>
        </w:tabs>
        <w:spacing w:after="0" w:line="276" w:lineRule="auto"/>
        <w:jc w:val="both"/>
        <w:rPr>
          <w:rFonts w:ascii="Times New Roman" w:eastAsia="Times New Roman" w:hAnsi="Times New Roman" w:cs="Times New Roman"/>
          <w:color w:val="000000" w:themeColor="text1"/>
          <w:sz w:val="26"/>
          <w:szCs w:val="26"/>
          <w:lang w:val="vi-VN"/>
        </w:rPr>
      </w:pPr>
      <w:r w:rsidRPr="00182245">
        <w:rPr>
          <w:rFonts w:ascii="Times New Roman" w:eastAsia="Times New Roman" w:hAnsi="Times New Roman" w:cs="Times New Roman"/>
          <w:color w:val="000000" w:themeColor="text1"/>
          <w:sz w:val="26"/>
          <w:szCs w:val="26"/>
          <w:lang w:val="vi-VN"/>
        </w:rPr>
        <w:t>+  Phân biệt được các loại thư thương mại;</w:t>
      </w:r>
    </w:p>
    <w:p w14:paraId="1D0A8180" w14:textId="77777777" w:rsidR="004A69CC" w:rsidRPr="00182245" w:rsidRDefault="00AF5B2C" w:rsidP="00970873">
      <w:pPr>
        <w:tabs>
          <w:tab w:val="left" w:pos="426"/>
          <w:tab w:val="left" w:pos="851"/>
          <w:tab w:val="left" w:pos="1276"/>
          <w:tab w:val="left" w:pos="1701"/>
        </w:tabs>
        <w:spacing w:after="0" w:line="276" w:lineRule="auto"/>
        <w:jc w:val="both"/>
        <w:rPr>
          <w:rFonts w:ascii="Times New Roman" w:eastAsia="Times New Roman" w:hAnsi="Times New Roman" w:cs="Times New Roman"/>
          <w:color w:val="000000" w:themeColor="text1"/>
          <w:sz w:val="26"/>
          <w:szCs w:val="26"/>
          <w:lang w:val="vi-VN"/>
        </w:rPr>
      </w:pPr>
      <w:r w:rsidRPr="00182245">
        <w:rPr>
          <w:rFonts w:ascii="Times New Roman" w:eastAsia="Times New Roman" w:hAnsi="Times New Roman" w:cs="Times New Roman"/>
          <w:color w:val="000000" w:themeColor="text1"/>
          <w:sz w:val="26"/>
          <w:szCs w:val="26"/>
          <w:lang w:val="vi-VN"/>
        </w:rPr>
        <w:t>+ Lựa chọn được các thuật ngữ thương mại phù hợp khi biên dịch các văn bản thương mại.</w:t>
      </w:r>
    </w:p>
    <w:p w14:paraId="3716C066" w14:textId="4191F4F6" w:rsidR="004A69CC" w:rsidRPr="00182245" w:rsidRDefault="00AF5B2C" w:rsidP="00970873">
      <w:pPr>
        <w:tabs>
          <w:tab w:val="left" w:pos="426"/>
          <w:tab w:val="left" w:pos="851"/>
          <w:tab w:val="left" w:pos="1276"/>
          <w:tab w:val="left" w:pos="1701"/>
        </w:tabs>
        <w:spacing w:after="0" w:line="276" w:lineRule="auto"/>
        <w:contextualSpacing/>
        <w:jc w:val="both"/>
        <w:rPr>
          <w:rFonts w:ascii="Times New Roman" w:eastAsia="Calibri" w:hAnsi="Times New Roman" w:cs="Times New Roman"/>
          <w:bCs/>
          <w:color w:val="000000" w:themeColor="text1"/>
          <w:sz w:val="26"/>
          <w:szCs w:val="26"/>
          <w:lang w:val="vi-VN"/>
        </w:rPr>
      </w:pPr>
      <w:r w:rsidRPr="00182245">
        <w:rPr>
          <w:rFonts w:ascii="Times New Roman" w:eastAsia="Times New Roman" w:hAnsi="Times New Roman" w:cs="Times New Roman"/>
          <w:color w:val="000000" w:themeColor="text1"/>
          <w:sz w:val="26"/>
          <w:szCs w:val="26"/>
          <w:lang w:val="vi-VN"/>
        </w:rPr>
        <w:t xml:space="preserve">+ Biên dịch được văn bản thương mại hoàn chỉnh </w:t>
      </w:r>
      <w:r w:rsidRPr="00182245">
        <w:rPr>
          <w:rFonts w:ascii="Times New Roman" w:eastAsia="Calibri" w:hAnsi="Times New Roman" w:cs="Times New Roman"/>
          <w:bCs/>
          <w:color w:val="000000" w:themeColor="text1"/>
          <w:sz w:val="26"/>
          <w:szCs w:val="26"/>
          <w:lang w:val="vi-VN"/>
        </w:rPr>
        <w:t xml:space="preserve">ở trình độ trung cấp từ </w:t>
      </w:r>
      <w:r w:rsidR="00E918E3">
        <w:rPr>
          <w:rFonts w:ascii="Times New Roman" w:eastAsia="Calibri" w:hAnsi="Times New Roman" w:cs="Times New Roman"/>
          <w:bCs/>
          <w:color w:val="000000" w:themeColor="text1"/>
          <w:sz w:val="26"/>
          <w:szCs w:val="26"/>
          <w:lang w:val="vi-VN"/>
        </w:rPr>
        <w:t>Tiếng Anh</w:t>
      </w:r>
      <w:r w:rsidRPr="00182245">
        <w:rPr>
          <w:rFonts w:ascii="Times New Roman" w:eastAsia="Calibri" w:hAnsi="Times New Roman" w:cs="Times New Roman"/>
          <w:bCs/>
          <w:color w:val="000000" w:themeColor="text1"/>
          <w:sz w:val="26"/>
          <w:szCs w:val="26"/>
          <w:lang w:val="vi-VN"/>
        </w:rPr>
        <w:t xml:space="preserve"> sang tiếng Việt và ngược lại.</w:t>
      </w:r>
    </w:p>
    <w:p w14:paraId="7EDFEC08" w14:textId="77777777" w:rsidR="004A69CC" w:rsidRPr="00182245" w:rsidRDefault="00AF5B2C" w:rsidP="00970873">
      <w:pPr>
        <w:pStyle w:val="ListParagraph"/>
        <w:numPr>
          <w:ilvl w:val="0"/>
          <w:numId w:val="3"/>
        </w:numPr>
        <w:spacing w:after="0" w:line="276" w:lineRule="auto"/>
        <w:jc w:val="both"/>
        <w:rPr>
          <w:rFonts w:ascii="Times New Roman" w:eastAsia="Calibri" w:hAnsi="Times New Roman" w:cs="Times New Roman"/>
          <w:b/>
          <w:i/>
          <w:color w:val="000000" w:themeColor="text1"/>
          <w:sz w:val="26"/>
          <w:szCs w:val="26"/>
          <w:lang w:val="vi-VN"/>
        </w:rPr>
      </w:pPr>
      <w:r w:rsidRPr="00182245">
        <w:rPr>
          <w:rFonts w:ascii="Times New Roman" w:eastAsia="Calibri" w:hAnsi="Times New Roman" w:cs="Times New Roman"/>
          <w:b/>
          <w:i/>
          <w:color w:val="000000" w:themeColor="text1"/>
          <w:sz w:val="26"/>
          <w:szCs w:val="26"/>
          <w:lang w:val="vi-VN"/>
        </w:rPr>
        <w:t>Về năng lực tự chủ và trách nhiệm</w:t>
      </w:r>
    </w:p>
    <w:p w14:paraId="6F6EED15" w14:textId="77777777" w:rsidR="004A69CC" w:rsidRPr="00182245" w:rsidRDefault="00AF5B2C" w:rsidP="00970873">
      <w:pPr>
        <w:spacing w:after="0" w:line="276" w:lineRule="auto"/>
        <w:contextualSpacing/>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Nhận thức được tầm quan trọng của môn học đối với tương lai nghề nghiệp của bản thân;</w:t>
      </w:r>
    </w:p>
    <w:p w14:paraId="0D8A3A57" w14:textId="77777777" w:rsidR="004A69CC" w:rsidRPr="00182245" w:rsidRDefault="00AF5B2C" w:rsidP="00970873">
      <w:pPr>
        <w:spacing w:after="0" w:line="276" w:lineRule="auto"/>
        <w:contextualSpacing/>
        <w:jc w:val="both"/>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Chịu trách nhiệm cá nhân về tính chính xác của bản dịch;</w:t>
      </w:r>
    </w:p>
    <w:p w14:paraId="0AECCAE4" w14:textId="77777777" w:rsidR="004A69CC" w:rsidRPr="00182245" w:rsidRDefault="00AF5B2C" w:rsidP="00970873">
      <w:pPr>
        <w:spacing w:after="0" w:line="276" w:lineRule="auto"/>
        <w:contextualSpacing/>
        <w:jc w:val="both"/>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Chủ động trong học tập, tích lũy kiến thức, kinh nghiệm để nâng cao trình độ dịch thuật;</w:t>
      </w:r>
    </w:p>
    <w:p w14:paraId="3930318B" w14:textId="77777777" w:rsidR="004A69CC" w:rsidRPr="00182245" w:rsidRDefault="00AF5B2C" w:rsidP="00970873">
      <w:pPr>
        <w:spacing w:after="0" w:line="276" w:lineRule="auto"/>
        <w:contextualSpacing/>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Biết đánh giá về chất lượng bản dịch;</w:t>
      </w:r>
    </w:p>
    <w:p w14:paraId="08E97B7D" w14:textId="77777777" w:rsidR="004A69CC" w:rsidRPr="00182245" w:rsidRDefault="00AF5B2C" w:rsidP="00970873">
      <w:pPr>
        <w:spacing w:after="0" w:line="276" w:lineRule="auto"/>
        <w:contextualSpacing/>
        <w:jc w:val="both"/>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color w:val="000000" w:themeColor="text1"/>
          <w:sz w:val="26"/>
          <w:szCs w:val="26"/>
          <w:lang w:val="vi-VN"/>
        </w:rPr>
        <w:t>+</w:t>
      </w:r>
      <w:r w:rsidRPr="00182245">
        <w:rPr>
          <w:rFonts w:ascii="Times New Roman" w:eastAsia="Calibri" w:hAnsi="Times New Roman" w:cs="Times New Roman"/>
          <w:b/>
          <w:color w:val="000000" w:themeColor="text1"/>
          <w:sz w:val="26"/>
          <w:szCs w:val="26"/>
          <w:lang w:val="vi-VN"/>
        </w:rPr>
        <w:t xml:space="preserve"> </w:t>
      </w:r>
      <w:r w:rsidRPr="00182245">
        <w:rPr>
          <w:rFonts w:ascii="Times New Roman" w:eastAsia="Calibri" w:hAnsi="Times New Roman" w:cs="Times New Roman"/>
          <w:color w:val="000000" w:themeColor="text1"/>
          <w:sz w:val="26"/>
          <w:szCs w:val="26"/>
          <w:lang w:val="vi-VN"/>
        </w:rPr>
        <w:t>Nhận thức được vai trò, đạo đức và trách nhiệm của một người làm công tác biên dịch văn bản.</w:t>
      </w:r>
    </w:p>
    <w:p w14:paraId="003323A9" w14:textId="77777777" w:rsidR="004A69CC" w:rsidRPr="00182245" w:rsidRDefault="00AF5B2C" w:rsidP="00970873">
      <w:pPr>
        <w:tabs>
          <w:tab w:val="left" w:pos="709"/>
        </w:tabs>
        <w:spacing w:after="0" w:line="276" w:lineRule="auto"/>
        <w:contextualSpacing/>
        <w:jc w:val="both"/>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III. Nội dung môn học:</w:t>
      </w:r>
    </w:p>
    <w:p w14:paraId="44EBB52E" w14:textId="77777777" w:rsidR="004A69CC" w:rsidRPr="00182245" w:rsidRDefault="00AF5B2C" w:rsidP="00970873">
      <w:pPr>
        <w:spacing w:after="0" w:line="276" w:lineRule="auto"/>
        <w:jc w:val="both"/>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1. Nội dung tổng quát và phân bổ thời gian:</w:t>
      </w:r>
    </w:p>
    <w:tbl>
      <w:tblPr>
        <w:tblW w:w="9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678"/>
        <w:gridCol w:w="851"/>
        <w:gridCol w:w="992"/>
        <w:gridCol w:w="1588"/>
        <w:gridCol w:w="823"/>
      </w:tblGrid>
      <w:tr w:rsidR="003C750C" w:rsidRPr="00182245" w14:paraId="2282563D" w14:textId="77777777" w:rsidTr="00960999">
        <w:tc>
          <w:tcPr>
            <w:tcW w:w="817" w:type="dxa"/>
            <w:vMerge w:val="restart"/>
            <w:shd w:val="clear" w:color="auto" w:fill="auto"/>
            <w:vAlign w:val="center"/>
          </w:tcPr>
          <w:p w14:paraId="0A935709" w14:textId="77777777" w:rsidR="004A69CC" w:rsidRPr="00182245" w:rsidRDefault="00AF5B2C" w:rsidP="00960999">
            <w:pPr>
              <w:tabs>
                <w:tab w:val="left" w:pos="709"/>
              </w:tabs>
              <w:spacing w:after="0" w:line="240" w:lineRule="auto"/>
              <w:jc w:val="center"/>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Số TT</w:t>
            </w:r>
          </w:p>
        </w:tc>
        <w:tc>
          <w:tcPr>
            <w:tcW w:w="4678" w:type="dxa"/>
            <w:vMerge w:val="restart"/>
            <w:shd w:val="clear" w:color="auto" w:fill="auto"/>
            <w:vAlign w:val="center"/>
          </w:tcPr>
          <w:p w14:paraId="517EB89A" w14:textId="35488F8E" w:rsidR="004A69CC" w:rsidRPr="00182245" w:rsidRDefault="00AF5B2C" w:rsidP="00960999">
            <w:pPr>
              <w:tabs>
                <w:tab w:val="left" w:pos="709"/>
              </w:tabs>
              <w:spacing w:after="0" w:line="240" w:lineRule="auto"/>
              <w:jc w:val="center"/>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Tên chương, bài, mục</w:t>
            </w:r>
          </w:p>
        </w:tc>
        <w:tc>
          <w:tcPr>
            <w:tcW w:w="4254" w:type="dxa"/>
            <w:gridSpan w:val="4"/>
            <w:shd w:val="clear" w:color="auto" w:fill="auto"/>
            <w:vAlign w:val="center"/>
          </w:tcPr>
          <w:p w14:paraId="057CDEF7" w14:textId="77777777" w:rsidR="004A69CC" w:rsidRPr="00182245" w:rsidRDefault="00AF5B2C" w:rsidP="00960999">
            <w:pPr>
              <w:tabs>
                <w:tab w:val="left" w:pos="709"/>
              </w:tabs>
              <w:spacing w:after="0" w:line="240" w:lineRule="auto"/>
              <w:jc w:val="center"/>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Thời gian (giờ)</w:t>
            </w:r>
          </w:p>
        </w:tc>
      </w:tr>
      <w:tr w:rsidR="003C750C" w:rsidRPr="00182245" w14:paraId="18C02FB0" w14:textId="77777777" w:rsidTr="00960999">
        <w:tc>
          <w:tcPr>
            <w:tcW w:w="817" w:type="dxa"/>
            <w:vMerge/>
            <w:shd w:val="clear" w:color="auto" w:fill="auto"/>
            <w:vAlign w:val="center"/>
          </w:tcPr>
          <w:p w14:paraId="7D3337F3" w14:textId="77777777" w:rsidR="004A69CC" w:rsidRPr="00182245" w:rsidRDefault="004A69CC" w:rsidP="00960999">
            <w:pPr>
              <w:tabs>
                <w:tab w:val="left" w:pos="709"/>
              </w:tabs>
              <w:spacing w:after="0" w:line="240" w:lineRule="auto"/>
              <w:jc w:val="center"/>
              <w:rPr>
                <w:rFonts w:ascii="Times New Roman" w:eastAsia="Calibri" w:hAnsi="Times New Roman" w:cs="Times New Roman"/>
                <w:b/>
                <w:color w:val="000000" w:themeColor="text1"/>
                <w:sz w:val="26"/>
                <w:szCs w:val="26"/>
              </w:rPr>
            </w:pPr>
          </w:p>
        </w:tc>
        <w:tc>
          <w:tcPr>
            <w:tcW w:w="4678" w:type="dxa"/>
            <w:vMerge/>
            <w:shd w:val="clear" w:color="auto" w:fill="auto"/>
            <w:vAlign w:val="center"/>
          </w:tcPr>
          <w:p w14:paraId="30F664A8" w14:textId="77777777" w:rsidR="004A69CC" w:rsidRPr="00182245" w:rsidRDefault="004A69CC" w:rsidP="00960999">
            <w:pPr>
              <w:tabs>
                <w:tab w:val="left" w:pos="709"/>
              </w:tabs>
              <w:spacing w:after="0" w:line="240" w:lineRule="auto"/>
              <w:jc w:val="center"/>
              <w:rPr>
                <w:rFonts w:ascii="Times New Roman" w:eastAsia="Calibri" w:hAnsi="Times New Roman" w:cs="Times New Roman"/>
                <w:b/>
                <w:color w:val="000000" w:themeColor="text1"/>
                <w:sz w:val="26"/>
                <w:szCs w:val="26"/>
              </w:rPr>
            </w:pPr>
          </w:p>
        </w:tc>
        <w:tc>
          <w:tcPr>
            <w:tcW w:w="851" w:type="dxa"/>
            <w:shd w:val="clear" w:color="auto" w:fill="auto"/>
            <w:vAlign w:val="center"/>
          </w:tcPr>
          <w:p w14:paraId="778052C6" w14:textId="77777777" w:rsidR="004A69CC" w:rsidRPr="00182245" w:rsidRDefault="00AF5B2C" w:rsidP="00960999">
            <w:pPr>
              <w:tabs>
                <w:tab w:val="left" w:pos="709"/>
              </w:tabs>
              <w:spacing w:after="0" w:line="240" w:lineRule="auto"/>
              <w:jc w:val="center"/>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Tổng số</w:t>
            </w:r>
          </w:p>
        </w:tc>
        <w:tc>
          <w:tcPr>
            <w:tcW w:w="992" w:type="dxa"/>
            <w:shd w:val="clear" w:color="auto" w:fill="auto"/>
            <w:vAlign w:val="center"/>
          </w:tcPr>
          <w:p w14:paraId="10F47CA7" w14:textId="77777777" w:rsidR="004A69CC" w:rsidRPr="00182245" w:rsidRDefault="00AF5B2C" w:rsidP="00960999">
            <w:pPr>
              <w:tabs>
                <w:tab w:val="left" w:pos="709"/>
              </w:tabs>
              <w:spacing w:after="0" w:line="240" w:lineRule="auto"/>
              <w:jc w:val="center"/>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Lý thuyết</w:t>
            </w:r>
          </w:p>
        </w:tc>
        <w:tc>
          <w:tcPr>
            <w:tcW w:w="1588" w:type="dxa"/>
            <w:shd w:val="clear" w:color="auto" w:fill="auto"/>
            <w:vAlign w:val="center"/>
          </w:tcPr>
          <w:p w14:paraId="0E5EDCED" w14:textId="6E8C4750" w:rsidR="004A69CC" w:rsidRPr="00182245" w:rsidRDefault="00AF5B2C" w:rsidP="00960999">
            <w:pPr>
              <w:tabs>
                <w:tab w:val="left" w:pos="709"/>
              </w:tabs>
              <w:spacing w:after="0" w:line="240" w:lineRule="auto"/>
              <w:jc w:val="center"/>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 xml:space="preserve">Thực hành, </w:t>
            </w:r>
            <w:r w:rsidR="005D31E7">
              <w:rPr>
                <w:rFonts w:ascii="Times New Roman" w:eastAsia="Calibri" w:hAnsi="Times New Roman" w:cs="Times New Roman"/>
                <w:b/>
                <w:color w:val="000000" w:themeColor="text1"/>
                <w:sz w:val="26"/>
                <w:szCs w:val="26"/>
              </w:rPr>
              <w:t>thảo</w:t>
            </w:r>
            <w:r w:rsidR="005D31E7">
              <w:rPr>
                <w:rFonts w:ascii="Times New Roman" w:eastAsia="Calibri" w:hAnsi="Times New Roman" w:cs="Times New Roman"/>
                <w:b/>
                <w:color w:val="000000" w:themeColor="text1"/>
                <w:sz w:val="26"/>
                <w:szCs w:val="26"/>
                <w:lang w:val="vi-VN"/>
              </w:rPr>
              <w:t xml:space="preserve"> luận, </w:t>
            </w:r>
            <w:r w:rsidRPr="00182245">
              <w:rPr>
                <w:rFonts w:ascii="Times New Roman" w:eastAsia="Calibri" w:hAnsi="Times New Roman" w:cs="Times New Roman"/>
                <w:b/>
                <w:color w:val="000000" w:themeColor="text1"/>
                <w:sz w:val="26"/>
                <w:szCs w:val="26"/>
              </w:rPr>
              <w:t>bài tập</w:t>
            </w:r>
          </w:p>
        </w:tc>
        <w:tc>
          <w:tcPr>
            <w:tcW w:w="823" w:type="dxa"/>
            <w:shd w:val="clear" w:color="auto" w:fill="auto"/>
            <w:vAlign w:val="center"/>
          </w:tcPr>
          <w:p w14:paraId="684E23CC" w14:textId="77777777" w:rsidR="004A69CC" w:rsidRPr="00182245" w:rsidRDefault="00AF5B2C" w:rsidP="00960999">
            <w:pPr>
              <w:tabs>
                <w:tab w:val="left" w:pos="709"/>
              </w:tabs>
              <w:spacing w:after="0" w:line="240" w:lineRule="auto"/>
              <w:jc w:val="center"/>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Kiểm tra</w:t>
            </w:r>
          </w:p>
        </w:tc>
      </w:tr>
      <w:tr w:rsidR="00AF3A65" w:rsidRPr="00182245" w14:paraId="250E0C85" w14:textId="77777777" w:rsidTr="00960999">
        <w:tc>
          <w:tcPr>
            <w:tcW w:w="817" w:type="dxa"/>
            <w:shd w:val="clear" w:color="auto" w:fill="auto"/>
            <w:vAlign w:val="center"/>
          </w:tcPr>
          <w:p w14:paraId="1FF23FF7" w14:textId="77777777" w:rsidR="00AF3A65" w:rsidRPr="00182245" w:rsidRDefault="00AF3A65" w:rsidP="00960999">
            <w:pPr>
              <w:tabs>
                <w:tab w:val="left" w:pos="709"/>
              </w:tabs>
              <w:spacing w:after="0" w:line="240" w:lineRule="auto"/>
              <w:jc w:val="center"/>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1</w:t>
            </w:r>
          </w:p>
        </w:tc>
        <w:tc>
          <w:tcPr>
            <w:tcW w:w="4678" w:type="dxa"/>
            <w:shd w:val="clear" w:color="auto" w:fill="auto"/>
            <w:vAlign w:val="center"/>
          </w:tcPr>
          <w:p w14:paraId="2B8CB615" w14:textId="77777777" w:rsidR="00AF3A65" w:rsidRPr="00182245" w:rsidRDefault="00AF3A65" w:rsidP="00960999">
            <w:pPr>
              <w:tabs>
                <w:tab w:val="left" w:pos="709"/>
              </w:tabs>
              <w:spacing w:after="0" w:line="240" w:lineRule="auto"/>
              <w:rPr>
                <w:rFonts w:ascii="Times New Roman" w:eastAsia="Calibri" w:hAnsi="Times New Roman" w:cs="Times New Roman"/>
                <w:b/>
                <w:sz w:val="26"/>
                <w:szCs w:val="26"/>
              </w:rPr>
            </w:pPr>
            <w:r w:rsidRPr="00182245">
              <w:rPr>
                <w:rFonts w:ascii="Times New Roman" w:eastAsia="Calibri" w:hAnsi="Times New Roman" w:cs="Times New Roman"/>
                <w:b/>
                <w:sz w:val="26"/>
                <w:szCs w:val="26"/>
              </w:rPr>
              <w:t>Bài 1: Dịch thư và email thương mại</w:t>
            </w:r>
          </w:p>
          <w:p w14:paraId="503204D1"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1. Giới thiệu về thư và email trong thương mại</w:t>
            </w:r>
          </w:p>
          <w:p w14:paraId="29EFA0D1"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lastRenderedPageBreak/>
              <w:t>2. Các loại thư thương mại</w:t>
            </w:r>
          </w:p>
          <w:p w14:paraId="68F93210"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3. Cấu trúc thư và email thương mại</w:t>
            </w:r>
          </w:p>
          <w:p w14:paraId="3B027C3C" w14:textId="71C5298B"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4. Cách dịch lời chào và kết thúc</w:t>
            </w:r>
          </w:p>
          <w:p w14:paraId="6964DD44"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5. Luyện dịch câu và đoạn văn</w:t>
            </w:r>
          </w:p>
          <w:p w14:paraId="5D8960E1"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 Anh – Việt</w:t>
            </w:r>
          </w:p>
          <w:p w14:paraId="7A567625" w14:textId="33D79E20"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 Việt – Anh</w:t>
            </w:r>
          </w:p>
        </w:tc>
        <w:tc>
          <w:tcPr>
            <w:tcW w:w="851" w:type="dxa"/>
            <w:shd w:val="clear" w:color="auto" w:fill="auto"/>
            <w:vAlign w:val="center"/>
          </w:tcPr>
          <w:p w14:paraId="61FF648C" w14:textId="4762069D"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lastRenderedPageBreak/>
              <w:t>8</w:t>
            </w:r>
          </w:p>
        </w:tc>
        <w:tc>
          <w:tcPr>
            <w:tcW w:w="992" w:type="dxa"/>
            <w:shd w:val="clear" w:color="auto" w:fill="auto"/>
            <w:vAlign w:val="center"/>
          </w:tcPr>
          <w:p w14:paraId="1DC1397C"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2</w:t>
            </w:r>
          </w:p>
        </w:tc>
        <w:tc>
          <w:tcPr>
            <w:tcW w:w="1588" w:type="dxa"/>
            <w:shd w:val="clear" w:color="auto" w:fill="auto"/>
            <w:vAlign w:val="center"/>
          </w:tcPr>
          <w:p w14:paraId="18C70FBC" w14:textId="3FC2734D"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6</w:t>
            </w:r>
          </w:p>
        </w:tc>
        <w:tc>
          <w:tcPr>
            <w:tcW w:w="823" w:type="dxa"/>
            <w:shd w:val="clear" w:color="auto" w:fill="auto"/>
            <w:vAlign w:val="center"/>
          </w:tcPr>
          <w:p w14:paraId="27B34FED"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0</w:t>
            </w:r>
          </w:p>
        </w:tc>
      </w:tr>
      <w:tr w:rsidR="00AF3A65" w:rsidRPr="00182245" w14:paraId="51997E52" w14:textId="77777777" w:rsidTr="00960999">
        <w:tc>
          <w:tcPr>
            <w:tcW w:w="817" w:type="dxa"/>
            <w:shd w:val="clear" w:color="auto" w:fill="auto"/>
            <w:vAlign w:val="center"/>
          </w:tcPr>
          <w:p w14:paraId="2703007E" w14:textId="77777777" w:rsidR="00AF3A65" w:rsidRPr="00182245" w:rsidRDefault="00AF3A65" w:rsidP="00960999">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2</w:t>
            </w:r>
          </w:p>
        </w:tc>
        <w:tc>
          <w:tcPr>
            <w:tcW w:w="4678" w:type="dxa"/>
            <w:shd w:val="clear" w:color="auto" w:fill="auto"/>
            <w:vAlign w:val="center"/>
          </w:tcPr>
          <w:p w14:paraId="3936A1C3" w14:textId="77777777" w:rsidR="00AF3A65" w:rsidRPr="00182245" w:rsidRDefault="00AF3A65" w:rsidP="00960999">
            <w:pPr>
              <w:tabs>
                <w:tab w:val="left" w:pos="709"/>
              </w:tabs>
              <w:spacing w:after="0" w:line="240" w:lineRule="auto"/>
              <w:rPr>
                <w:rFonts w:ascii="Times New Roman" w:eastAsia="Calibri" w:hAnsi="Times New Roman" w:cs="Times New Roman"/>
                <w:b/>
                <w:sz w:val="26"/>
                <w:szCs w:val="26"/>
              </w:rPr>
            </w:pPr>
            <w:r w:rsidRPr="00182245">
              <w:rPr>
                <w:rFonts w:ascii="Times New Roman" w:eastAsia="Calibri" w:hAnsi="Times New Roman" w:cs="Times New Roman"/>
                <w:b/>
                <w:sz w:val="26"/>
                <w:szCs w:val="26"/>
              </w:rPr>
              <w:t>Bài 2: Dịch quảng cáo</w:t>
            </w:r>
          </w:p>
          <w:p w14:paraId="7FE89452"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1. Định nghĩa quảng cáo</w:t>
            </w:r>
          </w:p>
          <w:p w14:paraId="188F0FDE"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2. Các phương tiện dùng để quảng cáo</w:t>
            </w:r>
          </w:p>
          <w:p w14:paraId="436077B6"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3. Nội dung quảng cáo</w:t>
            </w:r>
          </w:p>
          <w:p w14:paraId="66DD6691"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4. Một số từ ngữ thường gặp khi dịch quảng cáo</w:t>
            </w:r>
          </w:p>
          <w:p w14:paraId="56B4C6A1"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5. Luyện dịch câu và đoạn văn</w:t>
            </w:r>
          </w:p>
          <w:p w14:paraId="7034F54A"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 Anh – Việt</w:t>
            </w:r>
          </w:p>
          <w:p w14:paraId="3AB2F9D1"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 Việt – Anh</w:t>
            </w:r>
          </w:p>
        </w:tc>
        <w:tc>
          <w:tcPr>
            <w:tcW w:w="851" w:type="dxa"/>
            <w:shd w:val="clear" w:color="auto" w:fill="auto"/>
            <w:vAlign w:val="center"/>
          </w:tcPr>
          <w:p w14:paraId="7F2689FC" w14:textId="723CB6D7"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8</w:t>
            </w:r>
          </w:p>
        </w:tc>
        <w:tc>
          <w:tcPr>
            <w:tcW w:w="992" w:type="dxa"/>
            <w:shd w:val="clear" w:color="auto" w:fill="auto"/>
            <w:vAlign w:val="center"/>
          </w:tcPr>
          <w:p w14:paraId="04887832" w14:textId="69C29129"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3</w:t>
            </w:r>
          </w:p>
        </w:tc>
        <w:tc>
          <w:tcPr>
            <w:tcW w:w="1588" w:type="dxa"/>
            <w:shd w:val="clear" w:color="auto" w:fill="auto"/>
            <w:vAlign w:val="center"/>
          </w:tcPr>
          <w:p w14:paraId="0277BC28" w14:textId="228E0636"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5</w:t>
            </w:r>
          </w:p>
        </w:tc>
        <w:tc>
          <w:tcPr>
            <w:tcW w:w="823" w:type="dxa"/>
            <w:shd w:val="clear" w:color="auto" w:fill="auto"/>
            <w:vAlign w:val="center"/>
          </w:tcPr>
          <w:p w14:paraId="467A0187"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0</w:t>
            </w:r>
          </w:p>
        </w:tc>
      </w:tr>
      <w:tr w:rsidR="00AF3A65" w:rsidRPr="00182245" w14:paraId="362D1D7E" w14:textId="77777777" w:rsidTr="00960999">
        <w:tc>
          <w:tcPr>
            <w:tcW w:w="817" w:type="dxa"/>
            <w:shd w:val="clear" w:color="auto" w:fill="auto"/>
            <w:vAlign w:val="center"/>
          </w:tcPr>
          <w:p w14:paraId="088FFE50" w14:textId="77777777" w:rsidR="00AF3A65" w:rsidRPr="00182245" w:rsidRDefault="00AF3A65" w:rsidP="00960999">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3</w:t>
            </w:r>
          </w:p>
        </w:tc>
        <w:tc>
          <w:tcPr>
            <w:tcW w:w="4678" w:type="dxa"/>
            <w:shd w:val="clear" w:color="auto" w:fill="auto"/>
            <w:vAlign w:val="center"/>
          </w:tcPr>
          <w:p w14:paraId="171BF378" w14:textId="77777777" w:rsidR="00AF3A65" w:rsidRPr="00182245" w:rsidRDefault="00AF3A65" w:rsidP="00960999">
            <w:pPr>
              <w:tabs>
                <w:tab w:val="left" w:pos="709"/>
              </w:tabs>
              <w:spacing w:after="0" w:line="240" w:lineRule="auto"/>
              <w:rPr>
                <w:rFonts w:ascii="Times New Roman" w:eastAsia="Calibri" w:hAnsi="Times New Roman" w:cs="Times New Roman"/>
                <w:b/>
                <w:sz w:val="26"/>
                <w:szCs w:val="26"/>
              </w:rPr>
            </w:pPr>
            <w:r w:rsidRPr="00182245">
              <w:rPr>
                <w:rFonts w:ascii="Times New Roman" w:eastAsia="Calibri" w:hAnsi="Times New Roman" w:cs="Times New Roman"/>
                <w:b/>
                <w:sz w:val="26"/>
                <w:szCs w:val="26"/>
              </w:rPr>
              <w:t>Bài 3: Dịch hợp đồng thương mại</w:t>
            </w:r>
          </w:p>
          <w:p w14:paraId="2658031C"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1. Định nghĩa hợp đồng thương mại</w:t>
            </w:r>
          </w:p>
          <w:p w14:paraId="197C0BB6"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2. Các loại hợp đồng thường gặp trong thương mại</w:t>
            </w:r>
          </w:p>
          <w:p w14:paraId="46DA03FB"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3. Nội dung cơ bản của hợp đồng trong thương mại</w:t>
            </w:r>
          </w:p>
          <w:p w14:paraId="34D79D3C"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4. Một vài điều khoản thường gặp</w:t>
            </w:r>
          </w:p>
          <w:p w14:paraId="4EB7D399"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5. Luyện dịch câu và đoạn văn</w:t>
            </w:r>
          </w:p>
          <w:p w14:paraId="7D3D7563"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 Anh – Việt</w:t>
            </w:r>
          </w:p>
        </w:tc>
        <w:tc>
          <w:tcPr>
            <w:tcW w:w="851" w:type="dxa"/>
            <w:shd w:val="clear" w:color="auto" w:fill="auto"/>
            <w:vAlign w:val="center"/>
          </w:tcPr>
          <w:p w14:paraId="39CD4AE1" w14:textId="56EA5438"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4</w:t>
            </w:r>
          </w:p>
        </w:tc>
        <w:tc>
          <w:tcPr>
            <w:tcW w:w="992" w:type="dxa"/>
            <w:shd w:val="clear" w:color="auto" w:fill="auto"/>
            <w:vAlign w:val="center"/>
          </w:tcPr>
          <w:p w14:paraId="13BE7395" w14:textId="034CF342"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1</w:t>
            </w:r>
          </w:p>
        </w:tc>
        <w:tc>
          <w:tcPr>
            <w:tcW w:w="1588" w:type="dxa"/>
            <w:shd w:val="clear" w:color="auto" w:fill="auto"/>
            <w:vAlign w:val="center"/>
          </w:tcPr>
          <w:p w14:paraId="0C64C671" w14:textId="011313DF"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3</w:t>
            </w:r>
          </w:p>
        </w:tc>
        <w:tc>
          <w:tcPr>
            <w:tcW w:w="823" w:type="dxa"/>
            <w:shd w:val="clear" w:color="auto" w:fill="auto"/>
            <w:vAlign w:val="center"/>
          </w:tcPr>
          <w:p w14:paraId="111D9015"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0</w:t>
            </w:r>
          </w:p>
        </w:tc>
      </w:tr>
      <w:tr w:rsidR="00AF3A65" w:rsidRPr="00182245" w14:paraId="4FCA5D97" w14:textId="77777777" w:rsidTr="00960999">
        <w:tc>
          <w:tcPr>
            <w:tcW w:w="817" w:type="dxa"/>
            <w:shd w:val="clear" w:color="auto" w:fill="auto"/>
            <w:vAlign w:val="center"/>
          </w:tcPr>
          <w:p w14:paraId="7BD13686" w14:textId="77777777" w:rsidR="00AF3A65" w:rsidRPr="00182245" w:rsidRDefault="00AF3A65" w:rsidP="00960999">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4</w:t>
            </w:r>
          </w:p>
        </w:tc>
        <w:tc>
          <w:tcPr>
            <w:tcW w:w="4678" w:type="dxa"/>
            <w:shd w:val="clear" w:color="auto" w:fill="auto"/>
            <w:vAlign w:val="center"/>
          </w:tcPr>
          <w:p w14:paraId="2425A506" w14:textId="77777777" w:rsidR="00AF3A65" w:rsidRPr="00182245" w:rsidRDefault="00AF3A65" w:rsidP="00960999">
            <w:pPr>
              <w:tabs>
                <w:tab w:val="left" w:pos="709"/>
              </w:tabs>
              <w:spacing w:after="0" w:line="240" w:lineRule="auto"/>
              <w:rPr>
                <w:rFonts w:ascii="Times New Roman" w:eastAsia="Calibri" w:hAnsi="Times New Roman" w:cs="Times New Roman"/>
                <w:b/>
                <w:sz w:val="26"/>
                <w:szCs w:val="26"/>
              </w:rPr>
            </w:pPr>
            <w:r w:rsidRPr="00182245">
              <w:rPr>
                <w:rFonts w:ascii="Times New Roman" w:eastAsia="Calibri" w:hAnsi="Times New Roman" w:cs="Times New Roman"/>
                <w:b/>
                <w:sz w:val="26"/>
                <w:szCs w:val="26"/>
              </w:rPr>
              <w:t>Bài 4: Ôn tập và kiểm tra định kỳ 1</w:t>
            </w:r>
          </w:p>
          <w:p w14:paraId="533891D9"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1. Ôn tập</w:t>
            </w:r>
          </w:p>
          <w:p w14:paraId="3C40144A"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2. Bài kiểm tra 1</w:t>
            </w:r>
          </w:p>
        </w:tc>
        <w:tc>
          <w:tcPr>
            <w:tcW w:w="851" w:type="dxa"/>
            <w:shd w:val="clear" w:color="auto" w:fill="auto"/>
            <w:vAlign w:val="center"/>
          </w:tcPr>
          <w:p w14:paraId="0157284A" w14:textId="6B4D157D"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3</w:t>
            </w:r>
          </w:p>
        </w:tc>
        <w:tc>
          <w:tcPr>
            <w:tcW w:w="992" w:type="dxa"/>
            <w:shd w:val="clear" w:color="auto" w:fill="auto"/>
            <w:vAlign w:val="center"/>
          </w:tcPr>
          <w:p w14:paraId="07B1445A" w14:textId="7CE716A0"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1</w:t>
            </w:r>
            <w:r w:rsidR="00614D7B">
              <w:rPr>
                <w:rFonts w:ascii="Times New Roman" w:eastAsia="Calibri" w:hAnsi="Times New Roman" w:cs="Times New Roman"/>
                <w:color w:val="000000" w:themeColor="text1"/>
                <w:sz w:val="26"/>
                <w:szCs w:val="26"/>
                <w:lang w:val="vi-VN"/>
              </w:rPr>
              <w:t>.5</w:t>
            </w:r>
          </w:p>
        </w:tc>
        <w:tc>
          <w:tcPr>
            <w:tcW w:w="1588" w:type="dxa"/>
            <w:shd w:val="clear" w:color="auto" w:fill="auto"/>
            <w:vAlign w:val="center"/>
          </w:tcPr>
          <w:p w14:paraId="3697DD48" w14:textId="2D51C4A2"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c>
          <w:tcPr>
            <w:tcW w:w="823" w:type="dxa"/>
            <w:shd w:val="clear" w:color="auto" w:fill="auto"/>
            <w:vAlign w:val="center"/>
          </w:tcPr>
          <w:p w14:paraId="7B10D50D"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1</w:t>
            </w:r>
            <w:r w:rsidRPr="00182245">
              <w:rPr>
                <w:rFonts w:ascii="Times New Roman" w:eastAsia="Calibri" w:hAnsi="Times New Roman" w:cs="Times New Roman"/>
                <w:color w:val="000000" w:themeColor="text1"/>
                <w:sz w:val="26"/>
                <w:szCs w:val="26"/>
                <w:lang w:val="vi-VN"/>
              </w:rPr>
              <w:t>.</w:t>
            </w:r>
            <w:r w:rsidRPr="00182245">
              <w:rPr>
                <w:rFonts w:ascii="Times New Roman" w:eastAsia="Calibri" w:hAnsi="Times New Roman" w:cs="Times New Roman"/>
                <w:color w:val="000000" w:themeColor="text1"/>
                <w:sz w:val="26"/>
                <w:szCs w:val="26"/>
              </w:rPr>
              <w:t>5</w:t>
            </w:r>
          </w:p>
        </w:tc>
      </w:tr>
      <w:tr w:rsidR="00AF3A65" w:rsidRPr="00182245" w14:paraId="7B27D566" w14:textId="77777777" w:rsidTr="00960999">
        <w:tc>
          <w:tcPr>
            <w:tcW w:w="817" w:type="dxa"/>
            <w:shd w:val="clear" w:color="auto" w:fill="auto"/>
            <w:vAlign w:val="center"/>
          </w:tcPr>
          <w:p w14:paraId="21754C17" w14:textId="77777777" w:rsidR="00AF3A65" w:rsidRPr="00182245" w:rsidRDefault="00AF3A65" w:rsidP="00960999">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5</w:t>
            </w:r>
          </w:p>
        </w:tc>
        <w:tc>
          <w:tcPr>
            <w:tcW w:w="4678" w:type="dxa"/>
            <w:shd w:val="clear" w:color="auto" w:fill="auto"/>
            <w:vAlign w:val="center"/>
          </w:tcPr>
          <w:p w14:paraId="2BF4C6DA" w14:textId="71DA095D" w:rsidR="00AF3A65" w:rsidRPr="00182245" w:rsidRDefault="00AF3A65" w:rsidP="00960999">
            <w:pPr>
              <w:tabs>
                <w:tab w:val="left" w:pos="709"/>
              </w:tabs>
              <w:spacing w:after="0" w:line="240" w:lineRule="auto"/>
              <w:rPr>
                <w:rFonts w:ascii="Times New Roman" w:eastAsia="Calibri" w:hAnsi="Times New Roman" w:cs="Times New Roman"/>
                <w:b/>
                <w:sz w:val="26"/>
                <w:szCs w:val="26"/>
              </w:rPr>
            </w:pPr>
            <w:r w:rsidRPr="00182245">
              <w:rPr>
                <w:rFonts w:ascii="Times New Roman" w:eastAsia="Calibri" w:hAnsi="Times New Roman" w:cs="Times New Roman"/>
                <w:b/>
                <w:sz w:val="26"/>
                <w:szCs w:val="26"/>
              </w:rPr>
              <w:t>Bài 5: Dịch báo cáo kinh</w:t>
            </w:r>
            <w:r w:rsidRPr="00182245">
              <w:rPr>
                <w:rFonts w:ascii="Times New Roman" w:eastAsia="Calibri" w:hAnsi="Times New Roman" w:cs="Times New Roman"/>
                <w:b/>
                <w:sz w:val="26"/>
                <w:szCs w:val="26"/>
                <w:lang w:val="vi-VN"/>
              </w:rPr>
              <w:t xml:space="preserve"> tế</w:t>
            </w:r>
          </w:p>
          <w:p w14:paraId="687D7162"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lang w:val="vi-VN"/>
              </w:rPr>
            </w:pPr>
            <w:r w:rsidRPr="00182245">
              <w:rPr>
                <w:rFonts w:ascii="Times New Roman" w:eastAsia="Calibri" w:hAnsi="Times New Roman" w:cs="Times New Roman"/>
                <w:sz w:val="26"/>
                <w:szCs w:val="26"/>
              </w:rPr>
              <w:t>1. Định nghĩa Báo cáo kinh</w:t>
            </w:r>
            <w:r w:rsidRPr="00182245">
              <w:rPr>
                <w:rFonts w:ascii="Times New Roman" w:eastAsia="Calibri" w:hAnsi="Times New Roman" w:cs="Times New Roman"/>
                <w:sz w:val="26"/>
                <w:szCs w:val="26"/>
                <w:lang w:val="vi-VN"/>
              </w:rPr>
              <w:t xml:space="preserve"> té</w:t>
            </w:r>
          </w:p>
          <w:p w14:paraId="2F73B4CA"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lang w:val="vi-VN"/>
              </w:rPr>
            </w:pPr>
            <w:r w:rsidRPr="00182245">
              <w:rPr>
                <w:rFonts w:ascii="Times New Roman" w:eastAsia="Calibri" w:hAnsi="Times New Roman" w:cs="Times New Roman"/>
                <w:sz w:val="26"/>
                <w:szCs w:val="26"/>
              </w:rPr>
              <w:t>2. Các thuật</w:t>
            </w:r>
            <w:r w:rsidRPr="00182245">
              <w:rPr>
                <w:rFonts w:ascii="Times New Roman" w:eastAsia="Calibri" w:hAnsi="Times New Roman" w:cs="Times New Roman"/>
                <w:sz w:val="26"/>
                <w:szCs w:val="26"/>
                <w:lang w:val="vi-VN"/>
              </w:rPr>
              <w:t xml:space="preserve"> ngữ thường gặp khi dịch báo cáo kinh tế</w:t>
            </w:r>
          </w:p>
          <w:p w14:paraId="04EB6A59"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lang w:val="vi-VN"/>
              </w:rPr>
            </w:pPr>
            <w:r w:rsidRPr="00182245">
              <w:rPr>
                <w:rFonts w:ascii="Times New Roman" w:eastAsia="Calibri" w:hAnsi="Times New Roman" w:cs="Times New Roman"/>
                <w:sz w:val="26"/>
                <w:szCs w:val="26"/>
                <w:lang w:val="vi-VN"/>
              </w:rPr>
              <w:t>3</w:t>
            </w:r>
            <w:r w:rsidRPr="00182245">
              <w:rPr>
                <w:rFonts w:ascii="Times New Roman" w:eastAsia="Calibri" w:hAnsi="Times New Roman" w:cs="Times New Roman"/>
                <w:sz w:val="26"/>
                <w:szCs w:val="26"/>
              </w:rPr>
              <w:t>. Luyện dịch</w:t>
            </w:r>
            <w:r w:rsidRPr="00182245">
              <w:rPr>
                <w:rFonts w:ascii="Times New Roman" w:eastAsia="Calibri" w:hAnsi="Times New Roman" w:cs="Times New Roman"/>
                <w:sz w:val="26"/>
                <w:szCs w:val="26"/>
                <w:lang w:val="vi-VN"/>
              </w:rPr>
              <w:t xml:space="preserve"> câu và đoạn văn</w:t>
            </w:r>
          </w:p>
          <w:p w14:paraId="565B9E50"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lang w:val="vi-VN"/>
              </w:rPr>
            </w:pPr>
            <w:r w:rsidRPr="00182245">
              <w:rPr>
                <w:rFonts w:ascii="Times New Roman" w:eastAsia="Calibri" w:hAnsi="Times New Roman" w:cs="Times New Roman"/>
                <w:sz w:val="26"/>
                <w:szCs w:val="26"/>
              </w:rPr>
              <w:t>- Anh – Việt</w:t>
            </w:r>
            <w:r w:rsidRPr="00182245">
              <w:rPr>
                <w:rFonts w:ascii="Times New Roman" w:eastAsia="Calibri" w:hAnsi="Times New Roman" w:cs="Times New Roman"/>
                <w:sz w:val="26"/>
                <w:szCs w:val="26"/>
                <w:lang w:val="vi-VN"/>
              </w:rPr>
              <w:t>/ Việt- Anh</w:t>
            </w:r>
          </w:p>
        </w:tc>
        <w:tc>
          <w:tcPr>
            <w:tcW w:w="851" w:type="dxa"/>
            <w:shd w:val="clear" w:color="auto" w:fill="auto"/>
            <w:vAlign w:val="center"/>
          </w:tcPr>
          <w:p w14:paraId="13D555EE" w14:textId="4DA04029"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8</w:t>
            </w:r>
          </w:p>
        </w:tc>
        <w:tc>
          <w:tcPr>
            <w:tcW w:w="992" w:type="dxa"/>
            <w:shd w:val="clear" w:color="auto" w:fill="auto"/>
            <w:vAlign w:val="center"/>
          </w:tcPr>
          <w:p w14:paraId="7A4E5064"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2</w:t>
            </w:r>
          </w:p>
        </w:tc>
        <w:tc>
          <w:tcPr>
            <w:tcW w:w="1588" w:type="dxa"/>
            <w:shd w:val="clear" w:color="auto" w:fill="auto"/>
            <w:vAlign w:val="center"/>
          </w:tcPr>
          <w:p w14:paraId="296F10BA"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6</w:t>
            </w:r>
          </w:p>
        </w:tc>
        <w:tc>
          <w:tcPr>
            <w:tcW w:w="823" w:type="dxa"/>
            <w:shd w:val="clear" w:color="auto" w:fill="auto"/>
            <w:vAlign w:val="center"/>
          </w:tcPr>
          <w:p w14:paraId="24E187EA"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0</w:t>
            </w:r>
          </w:p>
        </w:tc>
      </w:tr>
      <w:tr w:rsidR="00AF3A65" w:rsidRPr="00182245" w14:paraId="0F4F7737" w14:textId="77777777" w:rsidTr="00960999">
        <w:tc>
          <w:tcPr>
            <w:tcW w:w="817" w:type="dxa"/>
            <w:shd w:val="clear" w:color="auto" w:fill="auto"/>
            <w:vAlign w:val="center"/>
          </w:tcPr>
          <w:p w14:paraId="4232AF81" w14:textId="54A62986" w:rsidR="00AF3A65" w:rsidRPr="00182245" w:rsidRDefault="00AF3A65" w:rsidP="00960999">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6</w:t>
            </w:r>
          </w:p>
        </w:tc>
        <w:tc>
          <w:tcPr>
            <w:tcW w:w="4678" w:type="dxa"/>
            <w:shd w:val="clear" w:color="auto" w:fill="auto"/>
            <w:vAlign w:val="center"/>
          </w:tcPr>
          <w:p w14:paraId="2D83AEAC" w14:textId="77777777" w:rsidR="00AF3A65" w:rsidRPr="00182245" w:rsidRDefault="00AF3A65" w:rsidP="00960999">
            <w:pPr>
              <w:tabs>
                <w:tab w:val="left" w:pos="709"/>
              </w:tabs>
              <w:spacing w:after="0" w:line="240" w:lineRule="auto"/>
              <w:rPr>
                <w:rFonts w:ascii="Times New Roman" w:eastAsia="Calibri" w:hAnsi="Times New Roman" w:cs="Times New Roman"/>
                <w:b/>
                <w:sz w:val="26"/>
                <w:szCs w:val="26"/>
              </w:rPr>
            </w:pPr>
            <w:r w:rsidRPr="00182245">
              <w:rPr>
                <w:rFonts w:ascii="Times New Roman" w:eastAsia="Calibri" w:hAnsi="Times New Roman" w:cs="Times New Roman"/>
                <w:b/>
                <w:sz w:val="26"/>
                <w:szCs w:val="26"/>
              </w:rPr>
              <w:t>Bài 6: Dịch các bài báo chủ đề thương mại</w:t>
            </w:r>
          </w:p>
          <w:p w14:paraId="2FD0C8EA"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lang w:val="vi-VN"/>
              </w:rPr>
            </w:pPr>
            <w:r w:rsidRPr="00182245">
              <w:rPr>
                <w:rFonts w:ascii="Times New Roman" w:eastAsia="Calibri" w:hAnsi="Times New Roman" w:cs="Times New Roman"/>
                <w:sz w:val="26"/>
                <w:szCs w:val="26"/>
              </w:rPr>
              <w:t>1. Một số từ ngữ thường gặp khi dịch các bài báo chủ đề thương mại</w:t>
            </w:r>
          </w:p>
          <w:p w14:paraId="77B876F8"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2. Một số mẫu câu thường gặp khi dịch các bài báo chủ đề thương mại</w:t>
            </w:r>
          </w:p>
          <w:p w14:paraId="7AB9109C"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3. Luyện dịch câu và đoạn văn</w:t>
            </w:r>
          </w:p>
          <w:p w14:paraId="28BF2F14"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 Anh – Việt</w:t>
            </w:r>
          </w:p>
          <w:p w14:paraId="497DD63A"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 Việt – Anh</w:t>
            </w:r>
          </w:p>
        </w:tc>
        <w:tc>
          <w:tcPr>
            <w:tcW w:w="851" w:type="dxa"/>
            <w:shd w:val="clear" w:color="auto" w:fill="auto"/>
            <w:vAlign w:val="center"/>
          </w:tcPr>
          <w:p w14:paraId="7B903F3E" w14:textId="41861FEF"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8</w:t>
            </w:r>
          </w:p>
        </w:tc>
        <w:tc>
          <w:tcPr>
            <w:tcW w:w="992" w:type="dxa"/>
            <w:shd w:val="clear" w:color="auto" w:fill="auto"/>
            <w:vAlign w:val="center"/>
          </w:tcPr>
          <w:p w14:paraId="67D714FF" w14:textId="7E2999F5"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3</w:t>
            </w:r>
          </w:p>
        </w:tc>
        <w:tc>
          <w:tcPr>
            <w:tcW w:w="1588" w:type="dxa"/>
            <w:shd w:val="clear" w:color="auto" w:fill="auto"/>
            <w:vAlign w:val="center"/>
          </w:tcPr>
          <w:p w14:paraId="414D74FF" w14:textId="45EA01A9"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5</w:t>
            </w:r>
          </w:p>
        </w:tc>
        <w:tc>
          <w:tcPr>
            <w:tcW w:w="823" w:type="dxa"/>
            <w:shd w:val="clear" w:color="auto" w:fill="auto"/>
            <w:vAlign w:val="center"/>
          </w:tcPr>
          <w:p w14:paraId="538E25DD"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0</w:t>
            </w:r>
          </w:p>
        </w:tc>
      </w:tr>
      <w:tr w:rsidR="00AF3A65" w:rsidRPr="00182245" w14:paraId="1B2E92D6" w14:textId="77777777" w:rsidTr="00960999">
        <w:tc>
          <w:tcPr>
            <w:tcW w:w="817" w:type="dxa"/>
            <w:shd w:val="clear" w:color="auto" w:fill="auto"/>
            <w:vAlign w:val="center"/>
          </w:tcPr>
          <w:p w14:paraId="769D29FB" w14:textId="77777777" w:rsidR="00AF3A65" w:rsidRPr="00182245" w:rsidRDefault="00AF3A65" w:rsidP="00960999">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7</w:t>
            </w:r>
          </w:p>
        </w:tc>
        <w:tc>
          <w:tcPr>
            <w:tcW w:w="4678" w:type="dxa"/>
            <w:shd w:val="clear" w:color="auto" w:fill="auto"/>
            <w:vAlign w:val="center"/>
          </w:tcPr>
          <w:p w14:paraId="06607A73" w14:textId="77777777" w:rsidR="00AF3A65" w:rsidRPr="00182245" w:rsidRDefault="00AF3A65" w:rsidP="00960999">
            <w:pPr>
              <w:tabs>
                <w:tab w:val="left" w:pos="709"/>
              </w:tabs>
              <w:spacing w:after="0" w:line="240" w:lineRule="auto"/>
              <w:rPr>
                <w:rFonts w:ascii="Times New Roman" w:eastAsia="Calibri" w:hAnsi="Times New Roman" w:cs="Times New Roman"/>
                <w:b/>
                <w:sz w:val="26"/>
                <w:szCs w:val="26"/>
              </w:rPr>
            </w:pPr>
            <w:r w:rsidRPr="00182245">
              <w:rPr>
                <w:rFonts w:ascii="Times New Roman" w:eastAsia="Calibri" w:hAnsi="Times New Roman" w:cs="Times New Roman"/>
                <w:b/>
                <w:sz w:val="26"/>
                <w:szCs w:val="26"/>
              </w:rPr>
              <w:t>Bài 7: Ôn tập và kiểm tra định kỳ 2</w:t>
            </w:r>
          </w:p>
          <w:p w14:paraId="3E462F6C"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1. Ôn tập</w:t>
            </w:r>
          </w:p>
          <w:p w14:paraId="25960B11"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2. Bài kiểm tra 2</w:t>
            </w:r>
          </w:p>
        </w:tc>
        <w:tc>
          <w:tcPr>
            <w:tcW w:w="851" w:type="dxa"/>
            <w:shd w:val="clear" w:color="auto" w:fill="auto"/>
            <w:vAlign w:val="center"/>
          </w:tcPr>
          <w:p w14:paraId="083353EF" w14:textId="4818E664"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3</w:t>
            </w:r>
          </w:p>
        </w:tc>
        <w:tc>
          <w:tcPr>
            <w:tcW w:w="992" w:type="dxa"/>
            <w:shd w:val="clear" w:color="auto" w:fill="auto"/>
            <w:vAlign w:val="center"/>
          </w:tcPr>
          <w:p w14:paraId="3427B99D" w14:textId="09E9E718"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1.5</w:t>
            </w:r>
          </w:p>
        </w:tc>
        <w:tc>
          <w:tcPr>
            <w:tcW w:w="1588" w:type="dxa"/>
            <w:shd w:val="clear" w:color="auto" w:fill="auto"/>
            <w:vAlign w:val="center"/>
          </w:tcPr>
          <w:p w14:paraId="730881F1" w14:textId="0E953A62"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c>
          <w:tcPr>
            <w:tcW w:w="823" w:type="dxa"/>
            <w:shd w:val="clear" w:color="auto" w:fill="auto"/>
            <w:vAlign w:val="center"/>
          </w:tcPr>
          <w:p w14:paraId="286DE673"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1</w:t>
            </w:r>
            <w:r w:rsidRPr="00182245">
              <w:rPr>
                <w:rFonts w:ascii="Times New Roman" w:eastAsia="Calibri" w:hAnsi="Times New Roman" w:cs="Times New Roman"/>
                <w:color w:val="000000" w:themeColor="text1"/>
                <w:sz w:val="26"/>
                <w:szCs w:val="26"/>
                <w:lang w:val="vi-VN"/>
              </w:rPr>
              <w:t>.</w:t>
            </w:r>
            <w:r w:rsidRPr="00182245">
              <w:rPr>
                <w:rFonts w:ascii="Times New Roman" w:eastAsia="Calibri" w:hAnsi="Times New Roman" w:cs="Times New Roman"/>
                <w:color w:val="000000" w:themeColor="text1"/>
                <w:sz w:val="26"/>
                <w:szCs w:val="26"/>
              </w:rPr>
              <w:t>5</w:t>
            </w:r>
          </w:p>
        </w:tc>
      </w:tr>
      <w:tr w:rsidR="00AF3A65" w:rsidRPr="00182245" w14:paraId="31011E55" w14:textId="77777777" w:rsidTr="00960999">
        <w:tc>
          <w:tcPr>
            <w:tcW w:w="817" w:type="dxa"/>
            <w:shd w:val="clear" w:color="auto" w:fill="auto"/>
            <w:vAlign w:val="center"/>
          </w:tcPr>
          <w:p w14:paraId="64C3D30A" w14:textId="77777777" w:rsidR="00AF3A65" w:rsidRPr="00182245" w:rsidRDefault="00AF3A65" w:rsidP="00960999">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8</w:t>
            </w:r>
          </w:p>
        </w:tc>
        <w:tc>
          <w:tcPr>
            <w:tcW w:w="4678" w:type="dxa"/>
            <w:shd w:val="clear" w:color="auto" w:fill="auto"/>
            <w:vAlign w:val="center"/>
          </w:tcPr>
          <w:p w14:paraId="4784026B" w14:textId="77777777" w:rsidR="00AF3A65" w:rsidRPr="00182245" w:rsidRDefault="00AF3A65" w:rsidP="00960999">
            <w:pPr>
              <w:tabs>
                <w:tab w:val="left" w:pos="709"/>
              </w:tabs>
              <w:spacing w:after="0" w:line="240" w:lineRule="auto"/>
              <w:rPr>
                <w:rFonts w:ascii="Times New Roman" w:eastAsia="Calibri" w:hAnsi="Times New Roman" w:cs="Times New Roman"/>
                <w:b/>
                <w:sz w:val="26"/>
                <w:szCs w:val="26"/>
              </w:rPr>
            </w:pPr>
            <w:r w:rsidRPr="00182245">
              <w:rPr>
                <w:rFonts w:ascii="Times New Roman" w:eastAsia="Calibri" w:hAnsi="Times New Roman" w:cs="Times New Roman"/>
                <w:b/>
                <w:sz w:val="26"/>
                <w:szCs w:val="26"/>
              </w:rPr>
              <w:t>Bài 8: Ôn tập</w:t>
            </w:r>
          </w:p>
          <w:p w14:paraId="2E5DB045"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1. Ôn tập các bài đã học</w:t>
            </w:r>
          </w:p>
          <w:p w14:paraId="5B400209" w14:textId="77777777" w:rsidR="00AF3A65" w:rsidRPr="00182245" w:rsidRDefault="00AF3A65" w:rsidP="00960999">
            <w:pPr>
              <w:tabs>
                <w:tab w:val="left" w:pos="709"/>
              </w:tabs>
              <w:spacing w:after="0" w:line="240" w:lineRule="auto"/>
              <w:rPr>
                <w:rFonts w:ascii="Times New Roman" w:eastAsia="Calibri" w:hAnsi="Times New Roman" w:cs="Times New Roman"/>
                <w:sz w:val="26"/>
                <w:szCs w:val="26"/>
              </w:rPr>
            </w:pPr>
            <w:r w:rsidRPr="00182245">
              <w:rPr>
                <w:rFonts w:ascii="Times New Roman" w:eastAsia="Calibri" w:hAnsi="Times New Roman" w:cs="Times New Roman"/>
                <w:sz w:val="26"/>
                <w:szCs w:val="26"/>
              </w:rPr>
              <w:t>2. Công bố điểm quá trình</w:t>
            </w:r>
          </w:p>
        </w:tc>
        <w:tc>
          <w:tcPr>
            <w:tcW w:w="851" w:type="dxa"/>
            <w:shd w:val="clear" w:color="auto" w:fill="auto"/>
            <w:vAlign w:val="center"/>
          </w:tcPr>
          <w:p w14:paraId="419AEB3C" w14:textId="2DA1F38B"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3</w:t>
            </w:r>
          </w:p>
        </w:tc>
        <w:tc>
          <w:tcPr>
            <w:tcW w:w="992" w:type="dxa"/>
            <w:shd w:val="clear" w:color="auto" w:fill="auto"/>
            <w:vAlign w:val="center"/>
          </w:tcPr>
          <w:p w14:paraId="6F3F4013"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1</w:t>
            </w:r>
          </w:p>
        </w:tc>
        <w:tc>
          <w:tcPr>
            <w:tcW w:w="1588" w:type="dxa"/>
            <w:shd w:val="clear" w:color="auto" w:fill="auto"/>
            <w:vAlign w:val="center"/>
          </w:tcPr>
          <w:p w14:paraId="688A0C97" w14:textId="78769C61" w:rsidR="00AF3A65" w:rsidRPr="00182245" w:rsidRDefault="00614D7B" w:rsidP="00960999">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823" w:type="dxa"/>
            <w:shd w:val="clear" w:color="auto" w:fill="auto"/>
            <w:vAlign w:val="center"/>
          </w:tcPr>
          <w:p w14:paraId="1311E815" w14:textId="77777777" w:rsidR="00AF3A65" w:rsidRPr="00182245" w:rsidRDefault="00AF3A65" w:rsidP="00960999">
            <w:pPr>
              <w:tabs>
                <w:tab w:val="left" w:pos="709"/>
              </w:tabs>
              <w:spacing w:after="0" w:line="240" w:lineRule="auto"/>
              <w:jc w:val="center"/>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0</w:t>
            </w:r>
          </w:p>
        </w:tc>
      </w:tr>
      <w:tr w:rsidR="004A69CC" w:rsidRPr="00182245" w14:paraId="42C78BBE" w14:textId="77777777" w:rsidTr="00960999">
        <w:tc>
          <w:tcPr>
            <w:tcW w:w="817" w:type="dxa"/>
            <w:shd w:val="clear" w:color="auto" w:fill="auto"/>
            <w:vAlign w:val="center"/>
          </w:tcPr>
          <w:p w14:paraId="12F57F45" w14:textId="77777777" w:rsidR="004A69CC" w:rsidRPr="00182245" w:rsidRDefault="004A69CC" w:rsidP="00960999">
            <w:pPr>
              <w:tabs>
                <w:tab w:val="left" w:pos="709"/>
              </w:tabs>
              <w:spacing w:after="0" w:line="240" w:lineRule="auto"/>
              <w:jc w:val="center"/>
              <w:rPr>
                <w:rFonts w:ascii="Times New Roman" w:eastAsia="Calibri" w:hAnsi="Times New Roman" w:cs="Times New Roman"/>
                <w:b/>
                <w:color w:val="000000" w:themeColor="text1"/>
                <w:sz w:val="26"/>
                <w:szCs w:val="26"/>
              </w:rPr>
            </w:pPr>
          </w:p>
        </w:tc>
        <w:tc>
          <w:tcPr>
            <w:tcW w:w="4678" w:type="dxa"/>
            <w:shd w:val="clear" w:color="auto" w:fill="auto"/>
            <w:vAlign w:val="center"/>
          </w:tcPr>
          <w:p w14:paraId="6F202C1E" w14:textId="77777777" w:rsidR="004A69CC" w:rsidRPr="00182245" w:rsidRDefault="00AF5B2C" w:rsidP="00960999">
            <w:pPr>
              <w:tabs>
                <w:tab w:val="left" w:pos="709"/>
              </w:tabs>
              <w:spacing w:after="0" w:line="240" w:lineRule="auto"/>
              <w:jc w:val="center"/>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Cộng</w:t>
            </w:r>
          </w:p>
        </w:tc>
        <w:tc>
          <w:tcPr>
            <w:tcW w:w="851" w:type="dxa"/>
            <w:shd w:val="clear" w:color="auto" w:fill="auto"/>
            <w:vAlign w:val="center"/>
          </w:tcPr>
          <w:p w14:paraId="404961A0" w14:textId="6957403C" w:rsidR="004A69CC" w:rsidRPr="00182245" w:rsidRDefault="00614D7B" w:rsidP="00960999">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Pr>
                <w:rFonts w:ascii="Times New Roman" w:eastAsia="Calibri" w:hAnsi="Times New Roman" w:cs="Times New Roman"/>
                <w:b/>
                <w:color w:val="000000" w:themeColor="text1"/>
                <w:sz w:val="26"/>
                <w:szCs w:val="26"/>
                <w:lang w:val="vi-VN"/>
              </w:rPr>
              <w:t>45</w:t>
            </w:r>
          </w:p>
        </w:tc>
        <w:tc>
          <w:tcPr>
            <w:tcW w:w="992" w:type="dxa"/>
            <w:shd w:val="clear" w:color="auto" w:fill="auto"/>
            <w:vAlign w:val="center"/>
          </w:tcPr>
          <w:p w14:paraId="5A331229" w14:textId="77777777" w:rsidR="004A69CC" w:rsidRPr="00182245" w:rsidRDefault="00AF5B2C" w:rsidP="00960999">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15</w:t>
            </w:r>
          </w:p>
        </w:tc>
        <w:tc>
          <w:tcPr>
            <w:tcW w:w="1588" w:type="dxa"/>
            <w:shd w:val="clear" w:color="auto" w:fill="auto"/>
            <w:vAlign w:val="center"/>
          </w:tcPr>
          <w:p w14:paraId="744CA355" w14:textId="0A7662F8" w:rsidR="004A69CC" w:rsidRPr="00182245" w:rsidRDefault="00614D7B" w:rsidP="00960999">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Pr>
                <w:rFonts w:ascii="Times New Roman" w:eastAsia="Calibri" w:hAnsi="Times New Roman" w:cs="Times New Roman"/>
                <w:b/>
                <w:color w:val="000000" w:themeColor="text1"/>
                <w:sz w:val="26"/>
                <w:szCs w:val="26"/>
                <w:lang w:val="vi-VN"/>
              </w:rPr>
              <w:t>27</w:t>
            </w:r>
          </w:p>
        </w:tc>
        <w:tc>
          <w:tcPr>
            <w:tcW w:w="823" w:type="dxa"/>
            <w:shd w:val="clear" w:color="auto" w:fill="auto"/>
            <w:vAlign w:val="center"/>
          </w:tcPr>
          <w:p w14:paraId="3B22D80F" w14:textId="77777777" w:rsidR="004A69CC" w:rsidRPr="00182245" w:rsidRDefault="00AF5B2C" w:rsidP="00960999">
            <w:pPr>
              <w:tabs>
                <w:tab w:val="left" w:pos="709"/>
              </w:tabs>
              <w:spacing w:after="0" w:line="240" w:lineRule="auto"/>
              <w:jc w:val="center"/>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3</w:t>
            </w:r>
          </w:p>
        </w:tc>
      </w:tr>
    </w:tbl>
    <w:p w14:paraId="12A4A612" w14:textId="77777777" w:rsidR="004A69CC" w:rsidRPr="00182245" w:rsidRDefault="00AF5B2C" w:rsidP="00970873">
      <w:pPr>
        <w:tabs>
          <w:tab w:val="left" w:pos="709"/>
        </w:tabs>
        <w:spacing w:after="0" w:line="276" w:lineRule="auto"/>
        <w:contextualSpacing/>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2. Nội dung chi tiết:</w:t>
      </w:r>
    </w:p>
    <w:p w14:paraId="5183B31D" w14:textId="77777777" w:rsidR="00AF3A65" w:rsidRPr="00182245" w:rsidRDefault="00AF3A65" w:rsidP="00970873">
      <w:pPr>
        <w:tabs>
          <w:tab w:val="left" w:pos="7371"/>
        </w:tabs>
        <w:spacing w:after="0" w:line="276" w:lineRule="auto"/>
        <w:jc w:val="both"/>
        <w:rPr>
          <w:rFonts w:ascii="Times New Roman" w:eastAsia="Calibri" w:hAnsi="Times New Roman" w:cs="Times New Roman"/>
          <w:i/>
          <w:sz w:val="26"/>
          <w:szCs w:val="26"/>
        </w:rPr>
      </w:pPr>
      <w:r w:rsidRPr="00182245">
        <w:rPr>
          <w:rFonts w:ascii="Times New Roman" w:eastAsia="Calibri" w:hAnsi="Times New Roman" w:cs="Times New Roman"/>
          <w:b/>
          <w:sz w:val="26"/>
          <w:szCs w:val="26"/>
        </w:rPr>
        <w:t>Bài 1: Dịch thư và email thương mại</w:t>
      </w:r>
      <w:r w:rsidRPr="00182245">
        <w:rPr>
          <w:rFonts w:ascii="Times New Roman" w:eastAsia="Calibri" w:hAnsi="Times New Roman" w:cs="Times New Roman"/>
          <w:b/>
          <w:sz w:val="26"/>
          <w:szCs w:val="26"/>
        </w:rPr>
        <w:tab/>
      </w:r>
      <w:r w:rsidRPr="00182245">
        <w:rPr>
          <w:rFonts w:ascii="Times New Roman" w:eastAsia="Calibri" w:hAnsi="Times New Roman" w:cs="Times New Roman"/>
          <w:i/>
          <w:sz w:val="26"/>
          <w:szCs w:val="26"/>
        </w:rPr>
        <w:t xml:space="preserve">Thời gian: </w:t>
      </w:r>
      <w:r w:rsidRPr="00182245">
        <w:rPr>
          <w:rFonts w:ascii="Times New Roman" w:eastAsia="Calibri" w:hAnsi="Times New Roman" w:cs="Times New Roman"/>
          <w:i/>
          <w:sz w:val="26"/>
          <w:szCs w:val="26"/>
          <w:lang w:val="vi-VN"/>
        </w:rPr>
        <w:t>8</w:t>
      </w:r>
      <w:r w:rsidRPr="00182245">
        <w:rPr>
          <w:rFonts w:ascii="Times New Roman" w:eastAsia="Calibri" w:hAnsi="Times New Roman" w:cs="Times New Roman"/>
          <w:i/>
          <w:sz w:val="26"/>
          <w:szCs w:val="26"/>
        </w:rPr>
        <w:t xml:space="preserve"> giờ</w:t>
      </w:r>
    </w:p>
    <w:p w14:paraId="447B50AD"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1. Mục tiêu:</w:t>
      </w:r>
    </w:p>
    <w:p w14:paraId="49D2E154"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Ghi nhớ được nghĩa các từ và thuật ngữ thường dùng trong biên dịch thư và email thương mại;</w:t>
      </w:r>
    </w:p>
    <w:p w14:paraId="3A1B1D3F"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Liệt kê và phân biệt được các loại thư và email thương mại;</w:t>
      </w:r>
    </w:p>
    <w:p w14:paraId="3D3DC989"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Chọn lựa được từ ngữ phù hợp để biên dịch các câu và đoạn văn thuộc chủ đề được học;</w:t>
      </w:r>
    </w:p>
    <w:p w14:paraId="066969D6" w14:textId="77777777" w:rsidR="00AF3A65" w:rsidRPr="00182245" w:rsidRDefault="00AF3A65" w:rsidP="00970873">
      <w:pPr>
        <w:tabs>
          <w:tab w:val="left" w:pos="426"/>
          <w:tab w:val="left" w:pos="851"/>
          <w:tab w:val="left" w:pos="1276"/>
          <w:tab w:val="left" w:pos="1701"/>
        </w:tabs>
        <w:spacing w:after="0" w:line="276" w:lineRule="auto"/>
        <w:jc w:val="both"/>
        <w:rPr>
          <w:rFonts w:ascii="Times New Roman" w:eastAsia="Calibri" w:hAnsi="Times New Roman" w:cs="Times New Roman"/>
          <w:bCs/>
          <w:sz w:val="26"/>
          <w:szCs w:val="26"/>
        </w:rPr>
      </w:pPr>
      <w:r w:rsidRPr="00182245">
        <w:rPr>
          <w:rFonts w:ascii="Times New Roman" w:eastAsia="Calibri" w:hAnsi="Times New Roman" w:cs="Times New Roman"/>
          <w:bCs/>
          <w:sz w:val="26"/>
          <w:szCs w:val="26"/>
        </w:rPr>
        <w:t>- Biên dịch được các câu và đoạn văn trong thư và email thương mại Anh – Việt và Việt – Anh.</w:t>
      </w:r>
    </w:p>
    <w:p w14:paraId="150DDAC9"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 Nội dung bài học:</w:t>
      </w:r>
    </w:p>
    <w:p w14:paraId="4F8F12A8"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2.1. Giới thiệu về thư và email trong thương mại</w:t>
      </w:r>
    </w:p>
    <w:p w14:paraId="3ECB955E"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2.2. Các loại thư thương mại</w:t>
      </w:r>
    </w:p>
    <w:p w14:paraId="232E04ED"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2.3. Cấu trúc thư và email thương mại</w:t>
      </w:r>
    </w:p>
    <w:p w14:paraId="377FC068"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xml:space="preserve">2.4. Cách dịch lời chào và kết thúc  </w:t>
      </w:r>
    </w:p>
    <w:p w14:paraId="3B05141F"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2.5. Luyện dịch câu và đoạn văn</w:t>
      </w:r>
    </w:p>
    <w:p w14:paraId="4CE1C7E5"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Anh – Việt</w:t>
      </w:r>
    </w:p>
    <w:p w14:paraId="0CBE85D8"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Việt – Anh</w:t>
      </w:r>
    </w:p>
    <w:p w14:paraId="0421674B" w14:textId="378AB248" w:rsidR="00AF3A65" w:rsidRPr="00182245" w:rsidRDefault="00AF3A65" w:rsidP="00970873">
      <w:pPr>
        <w:tabs>
          <w:tab w:val="left" w:pos="7371"/>
        </w:tabs>
        <w:spacing w:after="0" w:line="276" w:lineRule="auto"/>
        <w:jc w:val="both"/>
        <w:rPr>
          <w:rFonts w:ascii="Times New Roman" w:eastAsia="Calibri" w:hAnsi="Times New Roman" w:cs="Times New Roman"/>
          <w:i/>
          <w:sz w:val="26"/>
          <w:szCs w:val="26"/>
        </w:rPr>
      </w:pPr>
      <w:r w:rsidRPr="00182245">
        <w:rPr>
          <w:rFonts w:ascii="Times New Roman" w:eastAsia="Calibri" w:hAnsi="Times New Roman" w:cs="Times New Roman"/>
          <w:b/>
          <w:sz w:val="26"/>
          <w:szCs w:val="26"/>
        </w:rPr>
        <w:t>Bài 2: Dịch quảng cáo</w:t>
      </w:r>
      <w:r w:rsidRPr="00182245">
        <w:rPr>
          <w:rFonts w:ascii="Times New Roman" w:eastAsia="Calibri" w:hAnsi="Times New Roman" w:cs="Times New Roman"/>
          <w:b/>
          <w:sz w:val="26"/>
          <w:szCs w:val="26"/>
        </w:rPr>
        <w:tab/>
      </w:r>
      <w:r w:rsidRPr="00182245">
        <w:rPr>
          <w:rFonts w:ascii="Times New Roman" w:eastAsia="Calibri" w:hAnsi="Times New Roman" w:cs="Times New Roman"/>
          <w:i/>
          <w:sz w:val="26"/>
          <w:szCs w:val="26"/>
        </w:rPr>
        <w:t xml:space="preserve">Thời gian: </w:t>
      </w:r>
      <w:r w:rsidR="00614D7B">
        <w:rPr>
          <w:rFonts w:ascii="Times New Roman" w:eastAsia="Calibri" w:hAnsi="Times New Roman" w:cs="Times New Roman"/>
          <w:i/>
          <w:sz w:val="26"/>
          <w:szCs w:val="26"/>
          <w:lang w:val="vi-VN"/>
        </w:rPr>
        <w:t>8</w:t>
      </w:r>
      <w:r w:rsidRPr="00182245">
        <w:rPr>
          <w:rFonts w:ascii="Times New Roman" w:eastAsia="Calibri" w:hAnsi="Times New Roman" w:cs="Times New Roman"/>
          <w:i/>
          <w:sz w:val="26"/>
          <w:szCs w:val="26"/>
        </w:rPr>
        <w:t xml:space="preserve"> giờ</w:t>
      </w:r>
    </w:p>
    <w:p w14:paraId="10846817"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1. Mục tiêu:</w:t>
      </w:r>
    </w:p>
    <w:p w14:paraId="4299E48A"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Ghi nhớ được nghĩa các từ và thuật ngữ thường dùng trong quảng cáo;</w:t>
      </w:r>
    </w:p>
    <w:p w14:paraId="24E16617"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Nhận biết được các phương tiện dùng để quảng cáo và nội dung một mẩu quảng cáo;</w:t>
      </w:r>
    </w:p>
    <w:p w14:paraId="76163FAB"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Chọn lựa được từ ngữ phù hợp để biên dịch các câu và đoạn văn thuộc chủ đề được học;</w:t>
      </w:r>
    </w:p>
    <w:p w14:paraId="4E956F9E" w14:textId="77777777" w:rsidR="00AF3A65" w:rsidRPr="00182245" w:rsidRDefault="00AF3A65" w:rsidP="00970873">
      <w:pPr>
        <w:spacing w:after="0" w:line="276" w:lineRule="auto"/>
        <w:jc w:val="both"/>
        <w:rPr>
          <w:rFonts w:ascii="Times New Roman" w:eastAsia="Calibri" w:hAnsi="Times New Roman" w:cs="Times New Roman"/>
          <w:b/>
          <w:sz w:val="26"/>
          <w:szCs w:val="26"/>
        </w:rPr>
      </w:pPr>
      <w:r w:rsidRPr="00182245">
        <w:rPr>
          <w:rFonts w:ascii="Times New Roman" w:eastAsia="Calibri" w:hAnsi="Times New Roman" w:cs="Times New Roman"/>
          <w:sz w:val="26"/>
          <w:szCs w:val="26"/>
        </w:rPr>
        <w:t>- Biên dịch được các câu và đoạn văn trong các mẩu quảng cáo Anh – Việt và Việt – Anh.</w:t>
      </w:r>
    </w:p>
    <w:p w14:paraId="55E7DAD6"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 Nội dung bài học:</w:t>
      </w:r>
    </w:p>
    <w:p w14:paraId="3AC326CC"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2.1. Định nghĩa quảng cáo</w:t>
      </w:r>
    </w:p>
    <w:p w14:paraId="6BB43EE4"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2.2. Các phương tiện dùng để quảng cáo</w:t>
      </w:r>
    </w:p>
    <w:p w14:paraId="7CDDA869"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2.3. Nội dung quảng cáo</w:t>
      </w:r>
    </w:p>
    <w:p w14:paraId="5E92C073"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2.4. Một số từ ngữ thường gặp khi dịch quảng cáo</w:t>
      </w:r>
    </w:p>
    <w:p w14:paraId="3EEDE2CE"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2.5. Luyện dịch câu và đoạn văn</w:t>
      </w:r>
    </w:p>
    <w:p w14:paraId="4722C94F"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Anh – Việt</w:t>
      </w:r>
    </w:p>
    <w:p w14:paraId="1C91B8B0" w14:textId="77777777" w:rsidR="00AF3A65" w:rsidRPr="00182245" w:rsidRDefault="00AF3A65" w:rsidP="00970873">
      <w:pPr>
        <w:spacing w:after="0" w:line="276" w:lineRule="auto"/>
        <w:jc w:val="both"/>
        <w:rPr>
          <w:rFonts w:ascii="Times New Roman" w:eastAsia="Calibri" w:hAnsi="Times New Roman" w:cs="Times New Roman"/>
          <w:b/>
          <w:sz w:val="26"/>
          <w:szCs w:val="26"/>
        </w:rPr>
      </w:pPr>
      <w:r w:rsidRPr="00182245">
        <w:rPr>
          <w:rFonts w:ascii="Times New Roman" w:eastAsia="Calibri" w:hAnsi="Times New Roman" w:cs="Times New Roman"/>
          <w:sz w:val="26"/>
          <w:szCs w:val="26"/>
        </w:rPr>
        <w:t>- Việt – Anh</w:t>
      </w:r>
    </w:p>
    <w:p w14:paraId="1D66FB60" w14:textId="415FA2EF" w:rsidR="00AF3A65" w:rsidRPr="00182245" w:rsidRDefault="00AF3A65" w:rsidP="00970873">
      <w:pPr>
        <w:tabs>
          <w:tab w:val="left" w:pos="7371"/>
        </w:tabs>
        <w:spacing w:after="0" w:line="276" w:lineRule="auto"/>
        <w:jc w:val="both"/>
        <w:rPr>
          <w:rFonts w:ascii="Times New Roman" w:eastAsia="Calibri" w:hAnsi="Times New Roman" w:cs="Times New Roman"/>
          <w:i/>
          <w:sz w:val="26"/>
          <w:szCs w:val="26"/>
        </w:rPr>
      </w:pPr>
      <w:r w:rsidRPr="00182245">
        <w:rPr>
          <w:rFonts w:ascii="Times New Roman" w:eastAsia="Calibri" w:hAnsi="Times New Roman" w:cs="Times New Roman"/>
          <w:b/>
          <w:sz w:val="26"/>
          <w:szCs w:val="26"/>
        </w:rPr>
        <w:t>Bài 3: Dịch hợp đồng thương mại</w:t>
      </w:r>
      <w:r w:rsidRPr="00182245">
        <w:rPr>
          <w:rFonts w:ascii="Times New Roman" w:eastAsia="Calibri" w:hAnsi="Times New Roman" w:cs="Times New Roman"/>
          <w:b/>
          <w:sz w:val="26"/>
          <w:szCs w:val="26"/>
        </w:rPr>
        <w:tab/>
      </w:r>
      <w:r w:rsidRPr="00182245">
        <w:rPr>
          <w:rFonts w:ascii="Times New Roman" w:eastAsia="Calibri" w:hAnsi="Times New Roman" w:cs="Times New Roman"/>
          <w:i/>
          <w:sz w:val="26"/>
          <w:szCs w:val="26"/>
        </w:rPr>
        <w:t xml:space="preserve">Thời gian: </w:t>
      </w:r>
      <w:r w:rsidR="00614D7B">
        <w:rPr>
          <w:rFonts w:ascii="Times New Roman" w:eastAsia="Calibri" w:hAnsi="Times New Roman" w:cs="Times New Roman"/>
          <w:i/>
          <w:sz w:val="26"/>
          <w:szCs w:val="26"/>
          <w:lang w:val="vi-VN"/>
        </w:rPr>
        <w:t>4</w:t>
      </w:r>
      <w:r w:rsidRPr="00182245">
        <w:rPr>
          <w:rFonts w:ascii="Times New Roman" w:eastAsia="Calibri" w:hAnsi="Times New Roman" w:cs="Times New Roman"/>
          <w:i/>
          <w:sz w:val="26"/>
          <w:szCs w:val="26"/>
        </w:rPr>
        <w:t xml:space="preserve"> giờ</w:t>
      </w:r>
    </w:p>
    <w:p w14:paraId="12C657A3"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1. Mục tiêu:</w:t>
      </w:r>
    </w:p>
    <w:p w14:paraId="5E1CBFCF"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Ghi nhớ được nghĩa các từ và thuật ngữ thường dùng trong biên dịch hợp đồng thương mại;</w:t>
      </w:r>
    </w:p>
    <w:p w14:paraId="0FF75FDD"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Nhận biết được các loại hợp đồng thường gặp trong thương mại;</w:t>
      </w:r>
    </w:p>
    <w:p w14:paraId="202557D6"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Ghi nhớ được nội dung cơ bản của hợp đồng thương mại;</w:t>
      </w:r>
    </w:p>
    <w:p w14:paraId="53A76935"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Ghi nhớ và kể tên được một vài điều khoản thường gặp trong hợp đồng thương mại;</w:t>
      </w:r>
    </w:p>
    <w:p w14:paraId="587C067F"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Chọn lựa được từ ngữ phù hợp để biên dịch các câu và đoạn văn thuộc chủ đề được học;</w:t>
      </w:r>
    </w:p>
    <w:p w14:paraId="291213B9"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xml:space="preserve">- Biên dịch được các câu và đoạn văn trong hợp đồng thương mại Anh – Việt và Việt – Anh. </w:t>
      </w:r>
    </w:p>
    <w:p w14:paraId="358B7507"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 Nội dung bài học:</w:t>
      </w:r>
    </w:p>
    <w:p w14:paraId="421558B2"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2.1. Định nghĩa hợp đồng thương mại</w:t>
      </w:r>
    </w:p>
    <w:p w14:paraId="47F8859F"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lastRenderedPageBreak/>
        <w:t>2.2. Các loại hợp đồng thường gặp trong thương mại</w:t>
      </w:r>
    </w:p>
    <w:p w14:paraId="242B0040"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2.3. Nội dung cơ bản của hợp đồng trong thương mại</w:t>
      </w:r>
    </w:p>
    <w:p w14:paraId="20B568C6"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2.4. Một vài điều khoản thường gặp</w:t>
      </w:r>
    </w:p>
    <w:p w14:paraId="6A813F61"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2.5. Luyện dịch câu và đoạn văn</w:t>
      </w:r>
    </w:p>
    <w:p w14:paraId="7B696911"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Anh – Việt</w:t>
      </w:r>
    </w:p>
    <w:p w14:paraId="15F0A28C" w14:textId="014784DE" w:rsidR="00AF3A65" w:rsidRPr="00182245" w:rsidRDefault="00AF3A65" w:rsidP="00970873">
      <w:pPr>
        <w:tabs>
          <w:tab w:val="left" w:pos="7371"/>
        </w:tabs>
        <w:spacing w:after="0" w:line="276" w:lineRule="auto"/>
        <w:jc w:val="both"/>
        <w:rPr>
          <w:rFonts w:ascii="Times New Roman" w:eastAsia="Calibri" w:hAnsi="Times New Roman" w:cs="Times New Roman"/>
          <w:i/>
          <w:sz w:val="26"/>
          <w:szCs w:val="26"/>
        </w:rPr>
      </w:pPr>
      <w:r w:rsidRPr="00182245">
        <w:rPr>
          <w:rFonts w:ascii="Times New Roman" w:eastAsia="Calibri" w:hAnsi="Times New Roman" w:cs="Times New Roman"/>
          <w:b/>
          <w:sz w:val="26"/>
          <w:szCs w:val="26"/>
        </w:rPr>
        <w:t>Bài 4: Ôn tập và kiểm tra định kỳ 1</w:t>
      </w:r>
      <w:r w:rsidRPr="00182245">
        <w:rPr>
          <w:rFonts w:ascii="Times New Roman" w:eastAsia="Calibri" w:hAnsi="Times New Roman" w:cs="Times New Roman"/>
          <w:b/>
          <w:sz w:val="26"/>
          <w:szCs w:val="26"/>
        </w:rPr>
        <w:tab/>
      </w:r>
      <w:r w:rsidRPr="00182245">
        <w:rPr>
          <w:rFonts w:ascii="Times New Roman" w:eastAsia="Calibri" w:hAnsi="Times New Roman" w:cs="Times New Roman"/>
          <w:i/>
          <w:sz w:val="26"/>
          <w:szCs w:val="26"/>
        </w:rPr>
        <w:t xml:space="preserve">Thời gian: </w:t>
      </w:r>
      <w:r w:rsidR="00614D7B">
        <w:rPr>
          <w:rFonts w:ascii="Times New Roman" w:eastAsia="Calibri" w:hAnsi="Times New Roman" w:cs="Times New Roman"/>
          <w:i/>
          <w:sz w:val="26"/>
          <w:szCs w:val="26"/>
          <w:lang w:val="vi-VN"/>
        </w:rPr>
        <w:t>3</w:t>
      </w:r>
      <w:r w:rsidRPr="00182245">
        <w:rPr>
          <w:rFonts w:ascii="Times New Roman" w:eastAsia="Calibri" w:hAnsi="Times New Roman" w:cs="Times New Roman"/>
          <w:i/>
          <w:sz w:val="26"/>
          <w:szCs w:val="26"/>
        </w:rPr>
        <w:t xml:space="preserve"> giờ</w:t>
      </w:r>
    </w:p>
    <w:p w14:paraId="4B988197"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1. Mục tiêu:</w:t>
      </w:r>
    </w:p>
    <w:p w14:paraId="34B0688E"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Ghi nhớ được nghĩa các từ và thuật ngữ thường dùng trong biên dịch thư và email, quảng cáo và hợp đồng thương mại;</w:t>
      </w:r>
    </w:p>
    <w:p w14:paraId="6EA7DC3C"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Nhận biết và ghi nhớ được nội dung cơ bản của các loại văn bản thuộc các chủ đề đã học;</w:t>
      </w:r>
    </w:p>
    <w:p w14:paraId="38B8E308"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Chọn lựa được từ ngữ phù hợp để biên dịch các câu và đoạn văn thuộc chủ đề được học;</w:t>
      </w:r>
    </w:p>
    <w:p w14:paraId="27EA7FDA"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Biên dịch được các câu và đoạn văn Anh – Việt và Việt - Anh thuộc các chủ đề được học.</w:t>
      </w:r>
    </w:p>
    <w:p w14:paraId="6A378EC8"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xml:space="preserve">2. Nội dung bài học: </w:t>
      </w:r>
    </w:p>
    <w:p w14:paraId="706D7E86"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2.1. Ôn tập</w:t>
      </w:r>
    </w:p>
    <w:p w14:paraId="339BBBCA"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2.2. Kiểm tra định kỳ (lần 1)</w:t>
      </w:r>
    </w:p>
    <w:p w14:paraId="787FF771" w14:textId="77777777" w:rsidR="00AF3A65" w:rsidRPr="00182245" w:rsidRDefault="00AF3A65" w:rsidP="00970873">
      <w:pPr>
        <w:tabs>
          <w:tab w:val="left" w:pos="7371"/>
        </w:tabs>
        <w:spacing w:after="0" w:line="276" w:lineRule="auto"/>
        <w:jc w:val="both"/>
        <w:rPr>
          <w:rFonts w:ascii="Times New Roman" w:eastAsia="Calibri" w:hAnsi="Times New Roman" w:cs="Times New Roman"/>
          <w:i/>
          <w:sz w:val="26"/>
          <w:szCs w:val="26"/>
        </w:rPr>
      </w:pPr>
      <w:r w:rsidRPr="00182245">
        <w:rPr>
          <w:rFonts w:ascii="Times New Roman" w:eastAsia="Calibri" w:hAnsi="Times New Roman" w:cs="Times New Roman"/>
          <w:b/>
          <w:sz w:val="26"/>
          <w:szCs w:val="26"/>
        </w:rPr>
        <w:t xml:space="preserve">Bài 5: Dịch Báo cáo </w:t>
      </w:r>
      <w:r w:rsidR="00376921" w:rsidRPr="00182245">
        <w:rPr>
          <w:rFonts w:ascii="Times New Roman" w:eastAsia="Calibri" w:hAnsi="Times New Roman" w:cs="Times New Roman"/>
          <w:b/>
          <w:sz w:val="26"/>
          <w:szCs w:val="26"/>
        </w:rPr>
        <w:t>kinh</w:t>
      </w:r>
      <w:r w:rsidR="00376921" w:rsidRPr="00182245">
        <w:rPr>
          <w:rFonts w:ascii="Times New Roman" w:eastAsia="Calibri" w:hAnsi="Times New Roman" w:cs="Times New Roman"/>
          <w:b/>
          <w:sz w:val="26"/>
          <w:szCs w:val="26"/>
          <w:lang w:val="vi-VN"/>
        </w:rPr>
        <w:t xml:space="preserve"> tế</w:t>
      </w:r>
      <w:r w:rsidRPr="00182245">
        <w:rPr>
          <w:rFonts w:ascii="Times New Roman" w:eastAsia="Calibri" w:hAnsi="Times New Roman" w:cs="Times New Roman"/>
          <w:b/>
          <w:sz w:val="26"/>
          <w:szCs w:val="26"/>
        </w:rPr>
        <w:tab/>
      </w:r>
      <w:r w:rsidRPr="00182245">
        <w:rPr>
          <w:rFonts w:ascii="Times New Roman" w:eastAsia="Calibri" w:hAnsi="Times New Roman" w:cs="Times New Roman"/>
          <w:i/>
          <w:sz w:val="26"/>
          <w:szCs w:val="26"/>
        </w:rPr>
        <w:t xml:space="preserve">Thời gian: </w:t>
      </w:r>
      <w:r w:rsidRPr="00182245">
        <w:rPr>
          <w:rFonts w:ascii="Times New Roman" w:eastAsia="Calibri" w:hAnsi="Times New Roman" w:cs="Times New Roman"/>
          <w:i/>
          <w:sz w:val="26"/>
          <w:szCs w:val="26"/>
          <w:lang w:val="vi-VN"/>
        </w:rPr>
        <w:t>8</w:t>
      </w:r>
      <w:r w:rsidRPr="00182245">
        <w:rPr>
          <w:rFonts w:ascii="Times New Roman" w:eastAsia="Calibri" w:hAnsi="Times New Roman" w:cs="Times New Roman"/>
          <w:i/>
          <w:sz w:val="26"/>
          <w:szCs w:val="26"/>
        </w:rPr>
        <w:t xml:space="preserve"> giờ</w:t>
      </w:r>
    </w:p>
    <w:p w14:paraId="604499B1"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1. Mục tiêu:</w:t>
      </w:r>
    </w:p>
    <w:p w14:paraId="42C90E04"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xml:space="preserve">- Ghi nhớ được nghĩa các từ và thuật ngữ thường dùng trong biên dịch báo cáo </w:t>
      </w:r>
      <w:r w:rsidR="00376921" w:rsidRPr="00182245">
        <w:rPr>
          <w:rFonts w:ascii="Times New Roman" w:eastAsia="Calibri" w:hAnsi="Times New Roman" w:cs="Times New Roman"/>
          <w:sz w:val="26"/>
          <w:szCs w:val="26"/>
        </w:rPr>
        <w:t>kinh</w:t>
      </w:r>
      <w:r w:rsidR="00376921" w:rsidRPr="00182245">
        <w:rPr>
          <w:rFonts w:ascii="Times New Roman" w:eastAsia="Calibri" w:hAnsi="Times New Roman" w:cs="Times New Roman"/>
          <w:sz w:val="26"/>
          <w:szCs w:val="26"/>
          <w:lang w:val="vi-VN"/>
        </w:rPr>
        <w:t xml:space="preserve"> tế</w:t>
      </w:r>
      <w:r w:rsidRPr="00182245">
        <w:rPr>
          <w:rFonts w:ascii="Times New Roman" w:eastAsia="Calibri" w:hAnsi="Times New Roman" w:cs="Times New Roman"/>
          <w:sz w:val="26"/>
          <w:szCs w:val="26"/>
        </w:rPr>
        <w:t>;</w:t>
      </w:r>
    </w:p>
    <w:p w14:paraId="362B8CD1"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Chọn lựa được từ ngữ phù hợp để biên dịch các câu và đoạn văn thuộc chủ đề được học;</w:t>
      </w:r>
    </w:p>
    <w:p w14:paraId="3FC5EDD7"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Biên dịch được các câu Anh – Việt và Việt – Anh trong báo cáo tài chính.</w:t>
      </w:r>
    </w:p>
    <w:p w14:paraId="274228A0"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 Nội dung bài học:</w:t>
      </w:r>
    </w:p>
    <w:p w14:paraId="301D3B99"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2.1. Định nghĩa Báo cáo Tài chính</w:t>
      </w:r>
    </w:p>
    <w:p w14:paraId="6C841C45"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2.2. Các loại Báo cáo Tài chính</w:t>
      </w:r>
    </w:p>
    <w:p w14:paraId="233D6C0B"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2.3. Một số từ ngữ thường gặp khi dịch Báo cáo Tài chính</w:t>
      </w:r>
    </w:p>
    <w:p w14:paraId="0666A7E8"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2.4. Luyện dịch</w:t>
      </w:r>
    </w:p>
    <w:p w14:paraId="2B4434D1"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Anh – Việt</w:t>
      </w:r>
    </w:p>
    <w:p w14:paraId="72AAFEFA" w14:textId="4817B97E" w:rsidR="00AF3A65" w:rsidRPr="00182245" w:rsidRDefault="00AF3A65" w:rsidP="00970873">
      <w:pPr>
        <w:tabs>
          <w:tab w:val="left" w:pos="7371"/>
        </w:tabs>
        <w:spacing w:after="0" w:line="276" w:lineRule="auto"/>
        <w:jc w:val="both"/>
        <w:rPr>
          <w:rFonts w:ascii="Times New Roman" w:eastAsia="Calibri" w:hAnsi="Times New Roman" w:cs="Times New Roman"/>
          <w:i/>
          <w:sz w:val="26"/>
          <w:szCs w:val="26"/>
        </w:rPr>
      </w:pPr>
      <w:r w:rsidRPr="00182245">
        <w:rPr>
          <w:rFonts w:ascii="Times New Roman" w:eastAsia="Calibri" w:hAnsi="Times New Roman" w:cs="Times New Roman"/>
          <w:b/>
          <w:sz w:val="26"/>
          <w:szCs w:val="26"/>
        </w:rPr>
        <w:t>Bài 6: Dịch các bài báo chủ đề thương mại</w:t>
      </w:r>
      <w:r w:rsidRPr="00182245">
        <w:rPr>
          <w:rFonts w:ascii="Times New Roman" w:eastAsia="Calibri" w:hAnsi="Times New Roman" w:cs="Times New Roman"/>
          <w:b/>
          <w:sz w:val="26"/>
          <w:szCs w:val="26"/>
        </w:rPr>
        <w:tab/>
      </w:r>
      <w:r w:rsidRPr="00182245">
        <w:rPr>
          <w:rFonts w:ascii="Times New Roman" w:eastAsia="Calibri" w:hAnsi="Times New Roman" w:cs="Times New Roman"/>
          <w:i/>
          <w:sz w:val="26"/>
          <w:szCs w:val="26"/>
        </w:rPr>
        <w:t xml:space="preserve">Thời gian: </w:t>
      </w:r>
      <w:r w:rsidR="00614D7B">
        <w:rPr>
          <w:rFonts w:ascii="Times New Roman" w:eastAsia="Calibri" w:hAnsi="Times New Roman" w:cs="Times New Roman"/>
          <w:i/>
          <w:sz w:val="26"/>
          <w:szCs w:val="26"/>
          <w:lang w:val="vi-VN"/>
        </w:rPr>
        <w:t>8</w:t>
      </w:r>
      <w:r w:rsidRPr="00182245">
        <w:rPr>
          <w:rFonts w:ascii="Times New Roman" w:eastAsia="Calibri" w:hAnsi="Times New Roman" w:cs="Times New Roman"/>
          <w:i/>
          <w:sz w:val="26"/>
          <w:szCs w:val="26"/>
        </w:rPr>
        <w:t xml:space="preserve"> giờ</w:t>
      </w:r>
    </w:p>
    <w:p w14:paraId="2504C0D9"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1. Mục tiêu:</w:t>
      </w:r>
    </w:p>
    <w:p w14:paraId="4266FA68"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Ghi nhớ được nghĩa các từ</w:t>
      </w:r>
      <w:r w:rsidR="00376921" w:rsidRPr="00182245">
        <w:rPr>
          <w:rFonts w:ascii="Times New Roman" w:eastAsia="Calibri" w:hAnsi="Times New Roman" w:cs="Times New Roman"/>
          <w:sz w:val="26"/>
          <w:szCs w:val="26"/>
          <w:lang w:val="vi-VN"/>
        </w:rPr>
        <w:t>, thuật ngữ và mẫu câu</w:t>
      </w:r>
      <w:r w:rsidRPr="00182245">
        <w:rPr>
          <w:rFonts w:ascii="Times New Roman" w:eastAsia="Calibri" w:hAnsi="Times New Roman" w:cs="Times New Roman"/>
          <w:sz w:val="26"/>
          <w:szCs w:val="26"/>
        </w:rPr>
        <w:t xml:space="preserve"> thường dùng trong biên dịch các bài báo chủ đề thương mại;</w:t>
      </w:r>
    </w:p>
    <w:p w14:paraId="03A13CC1"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Chọn lựa được từ ngữ phù hợp để biên dịch các câu và đoạn văn thuộc chủ đề được học;</w:t>
      </w:r>
    </w:p>
    <w:p w14:paraId="5BA46AD7"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Biên dịch Anh – Việt và Việt – Anh các câu và đoạn văn thuộc chủ đề được học.</w:t>
      </w:r>
    </w:p>
    <w:p w14:paraId="4DA392D2" w14:textId="77777777" w:rsidR="00AF3A65" w:rsidRPr="00182245" w:rsidRDefault="00AF3A65" w:rsidP="00970873">
      <w:pPr>
        <w:spacing w:after="0" w:line="276" w:lineRule="auto"/>
        <w:jc w:val="both"/>
        <w:rPr>
          <w:rFonts w:ascii="Times New Roman" w:eastAsia="Calibri" w:hAnsi="Times New Roman" w:cs="Times New Roman"/>
          <w:b/>
          <w:sz w:val="26"/>
          <w:szCs w:val="26"/>
        </w:rPr>
      </w:pPr>
      <w:r w:rsidRPr="00182245">
        <w:rPr>
          <w:rFonts w:ascii="Times New Roman" w:eastAsia="Calibri" w:hAnsi="Times New Roman" w:cs="Times New Roman"/>
          <w:sz w:val="26"/>
          <w:szCs w:val="26"/>
        </w:rPr>
        <w:t xml:space="preserve">2. Nội dung bài học: </w:t>
      </w:r>
    </w:p>
    <w:p w14:paraId="17445E87"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2.1. Một số từ ngữ thường gặp khi dịch các bài báo chủ đề thương mại</w:t>
      </w:r>
    </w:p>
    <w:p w14:paraId="34EB2B86"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2.3. Một số mẫu câu thường gặp khi dịch các bài báo chủ đề thương mại</w:t>
      </w:r>
    </w:p>
    <w:p w14:paraId="3CF17C49"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2.4. Luyện dịch câu và đoạn văn</w:t>
      </w:r>
    </w:p>
    <w:p w14:paraId="1739D6BC"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Anh – Việt</w:t>
      </w:r>
    </w:p>
    <w:p w14:paraId="20EFB873" w14:textId="77777777" w:rsidR="00AF3A65" w:rsidRPr="00182245" w:rsidRDefault="00AF3A65" w:rsidP="00970873">
      <w:pPr>
        <w:spacing w:after="0" w:line="276" w:lineRule="auto"/>
        <w:jc w:val="both"/>
        <w:rPr>
          <w:rFonts w:ascii="Times New Roman" w:eastAsia="Calibri" w:hAnsi="Times New Roman" w:cs="Times New Roman"/>
          <w:b/>
          <w:sz w:val="26"/>
          <w:szCs w:val="26"/>
        </w:rPr>
      </w:pPr>
      <w:r w:rsidRPr="00182245">
        <w:rPr>
          <w:rFonts w:ascii="Times New Roman" w:eastAsia="Calibri" w:hAnsi="Times New Roman" w:cs="Times New Roman"/>
          <w:sz w:val="26"/>
          <w:szCs w:val="26"/>
        </w:rPr>
        <w:t>- Việt – Anh</w:t>
      </w:r>
    </w:p>
    <w:p w14:paraId="2783D890" w14:textId="4E37148A" w:rsidR="00AF3A65" w:rsidRPr="00182245" w:rsidRDefault="00AF3A65" w:rsidP="00970873">
      <w:pPr>
        <w:tabs>
          <w:tab w:val="left" w:pos="7371"/>
        </w:tabs>
        <w:spacing w:after="0" w:line="276" w:lineRule="auto"/>
        <w:jc w:val="both"/>
        <w:rPr>
          <w:rFonts w:ascii="Times New Roman" w:eastAsia="Calibri" w:hAnsi="Times New Roman" w:cs="Times New Roman"/>
          <w:i/>
          <w:sz w:val="26"/>
          <w:szCs w:val="26"/>
        </w:rPr>
      </w:pPr>
      <w:r w:rsidRPr="00182245">
        <w:rPr>
          <w:rFonts w:ascii="Times New Roman" w:eastAsia="Calibri" w:hAnsi="Times New Roman" w:cs="Times New Roman"/>
          <w:b/>
          <w:sz w:val="26"/>
          <w:szCs w:val="26"/>
        </w:rPr>
        <w:t>Bài 7: Ôn tập và kiểm tra định kỳ 2</w:t>
      </w:r>
      <w:r w:rsidRPr="00182245">
        <w:rPr>
          <w:rFonts w:ascii="Times New Roman" w:eastAsia="Calibri" w:hAnsi="Times New Roman" w:cs="Times New Roman"/>
          <w:b/>
          <w:sz w:val="26"/>
          <w:szCs w:val="26"/>
        </w:rPr>
        <w:tab/>
      </w:r>
      <w:r w:rsidRPr="00182245">
        <w:rPr>
          <w:rFonts w:ascii="Times New Roman" w:eastAsia="Calibri" w:hAnsi="Times New Roman" w:cs="Times New Roman"/>
          <w:i/>
          <w:sz w:val="26"/>
          <w:szCs w:val="26"/>
        </w:rPr>
        <w:t xml:space="preserve">Thời gian: </w:t>
      </w:r>
      <w:r w:rsidR="00614D7B">
        <w:rPr>
          <w:rFonts w:ascii="Times New Roman" w:eastAsia="Calibri" w:hAnsi="Times New Roman" w:cs="Times New Roman"/>
          <w:i/>
          <w:sz w:val="26"/>
          <w:szCs w:val="26"/>
          <w:lang w:val="vi-VN"/>
        </w:rPr>
        <w:t>3</w:t>
      </w:r>
      <w:r w:rsidRPr="00182245">
        <w:rPr>
          <w:rFonts w:ascii="Times New Roman" w:eastAsia="Calibri" w:hAnsi="Times New Roman" w:cs="Times New Roman"/>
          <w:i/>
          <w:sz w:val="26"/>
          <w:szCs w:val="26"/>
          <w:lang w:val="vi-VN"/>
        </w:rPr>
        <w:t xml:space="preserve"> </w:t>
      </w:r>
      <w:r w:rsidRPr="00182245">
        <w:rPr>
          <w:rFonts w:ascii="Times New Roman" w:eastAsia="Calibri" w:hAnsi="Times New Roman" w:cs="Times New Roman"/>
          <w:i/>
          <w:sz w:val="26"/>
          <w:szCs w:val="26"/>
        </w:rPr>
        <w:t>giờ</w:t>
      </w:r>
    </w:p>
    <w:p w14:paraId="0817DC6A" w14:textId="77777777" w:rsidR="00AF3A65" w:rsidRPr="00182245" w:rsidRDefault="00AF3A65" w:rsidP="00970873">
      <w:pPr>
        <w:tabs>
          <w:tab w:val="left" w:pos="7371"/>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1. Mục tiêu:</w:t>
      </w:r>
    </w:p>
    <w:p w14:paraId="166F88A8"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Ghi nhớ được nghĩa các từ và thuật ngữ thường dùng trong biên dịch báo cáo kinh</w:t>
      </w:r>
      <w:r w:rsidRPr="00182245">
        <w:rPr>
          <w:rFonts w:ascii="Times New Roman" w:eastAsia="Calibri" w:hAnsi="Times New Roman" w:cs="Times New Roman"/>
          <w:sz w:val="26"/>
          <w:szCs w:val="26"/>
          <w:lang w:val="vi-VN"/>
        </w:rPr>
        <w:t xml:space="preserve"> tế</w:t>
      </w:r>
      <w:r w:rsidRPr="00182245">
        <w:rPr>
          <w:rFonts w:ascii="Times New Roman" w:eastAsia="Calibri" w:hAnsi="Times New Roman" w:cs="Times New Roman"/>
          <w:sz w:val="26"/>
          <w:szCs w:val="26"/>
        </w:rPr>
        <w:t xml:space="preserve"> và các bài báo chủ đề thương mại;</w:t>
      </w:r>
    </w:p>
    <w:p w14:paraId="4FDA46B5"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lastRenderedPageBreak/>
        <w:t>- Nhận biết và ghi nhớ được nội dung cơ bản của các văn bản thuộc các chủ đề đã học;</w:t>
      </w:r>
    </w:p>
    <w:p w14:paraId="03D77802"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Chọn lựa được từ ngữ phù hợp để biên dịch các câu và đoạn văn thuộc chủ đề được học;</w:t>
      </w:r>
    </w:p>
    <w:p w14:paraId="7C238791"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Biên dịch được các câu và đoạn văn Anh – Việt và Việt - Anh thuộc các chủ đề được học.</w:t>
      </w:r>
    </w:p>
    <w:p w14:paraId="7A14B145"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xml:space="preserve">2. Nội dung bài học: </w:t>
      </w:r>
    </w:p>
    <w:p w14:paraId="06E19DFB"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2.1. Ôn tập</w:t>
      </w:r>
    </w:p>
    <w:p w14:paraId="187647AE"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2.2. Kiểm tra định kỳ (lần 2)</w:t>
      </w:r>
    </w:p>
    <w:p w14:paraId="0CA8991C" w14:textId="6FB1DE06" w:rsidR="00AF3A65" w:rsidRPr="00182245" w:rsidRDefault="00AF3A65" w:rsidP="00970873">
      <w:pPr>
        <w:tabs>
          <w:tab w:val="left" w:pos="7371"/>
        </w:tabs>
        <w:spacing w:after="0" w:line="276" w:lineRule="auto"/>
        <w:jc w:val="both"/>
        <w:rPr>
          <w:rFonts w:ascii="Times New Roman" w:eastAsia="Calibri" w:hAnsi="Times New Roman" w:cs="Times New Roman"/>
          <w:i/>
          <w:sz w:val="26"/>
          <w:szCs w:val="26"/>
        </w:rPr>
      </w:pPr>
      <w:r w:rsidRPr="00182245">
        <w:rPr>
          <w:rFonts w:ascii="Times New Roman" w:eastAsia="Calibri" w:hAnsi="Times New Roman" w:cs="Times New Roman"/>
          <w:b/>
          <w:sz w:val="26"/>
          <w:szCs w:val="26"/>
        </w:rPr>
        <w:t>Bài 8: Ôn tập</w:t>
      </w:r>
      <w:r w:rsidRPr="00182245">
        <w:rPr>
          <w:rFonts w:ascii="Times New Roman" w:eastAsia="Calibri" w:hAnsi="Times New Roman" w:cs="Times New Roman"/>
          <w:b/>
          <w:sz w:val="26"/>
          <w:szCs w:val="26"/>
        </w:rPr>
        <w:tab/>
      </w:r>
      <w:r w:rsidRPr="00182245">
        <w:rPr>
          <w:rFonts w:ascii="Times New Roman" w:eastAsia="Calibri" w:hAnsi="Times New Roman" w:cs="Times New Roman"/>
          <w:i/>
          <w:sz w:val="26"/>
          <w:szCs w:val="26"/>
        </w:rPr>
        <w:t xml:space="preserve">Thời gian: </w:t>
      </w:r>
      <w:r w:rsidR="00614D7B">
        <w:rPr>
          <w:rFonts w:ascii="Times New Roman" w:eastAsia="Calibri" w:hAnsi="Times New Roman" w:cs="Times New Roman"/>
          <w:i/>
          <w:sz w:val="26"/>
          <w:szCs w:val="26"/>
          <w:lang w:val="vi-VN"/>
        </w:rPr>
        <w:t>3</w:t>
      </w:r>
      <w:bookmarkStart w:id="0" w:name="_GoBack"/>
      <w:bookmarkEnd w:id="0"/>
      <w:r w:rsidRPr="00182245">
        <w:rPr>
          <w:rFonts w:ascii="Times New Roman" w:eastAsia="Calibri" w:hAnsi="Times New Roman" w:cs="Times New Roman"/>
          <w:i/>
          <w:sz w:val="26"/>
          <w:szCs w:val="26"/>
        </w:rPr>
        <w:t xml:space="preserve"> giờ</w:t>
      </w:r>
    </w:p>
    <w:p w14:paraId="3B0671CF"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1. Mục tiêu:</w:t>
      </w:r>
    </w:p>
    <w:p w14:paraId="0148D33E"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Chọn lựa được từ ngữ phù hợp để biên dịch;</w:t>
      </w:r>
    </w:p>
    <w:p w14:paraId="61DC981C"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Biên dịch được câu và đoạn văn thuộc các loại văn bản đã học;</w:t>
      </w:r>
    </w:p>
    <w:p w14:paraId="66C458EA"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 Nội dung bài học:</w:t>
      </w:r>
    </w:p>
    <w:p w14:paraId="15940026" w14:textId="77777777"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2.1. Ôn tập</w:t>
      </w:r>
    </w:p>
    <w:p w14:paraId="69D65DEF" w14:textId="2AE8C75C" w:rsidR="00AF3A65" w:rsidRPr="00182245" w:rsidRDefault="00AF3A65" w:rsidP="00970873">
      <w:pPr>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2.2</w:t>
      </w:r>
      <w:r w:rsidR="00970873">
        <w:rPr>
          <w:rFonts w:ascii="Times New Roman" w:eastAsia="Calibri" w:hAnsi="Times New Roman" w:cs="Times New Roman"/>
          <w:sz w:val="26"/>
          <w:szCs w:val="26"/>
          <w:lang w:val="vi-VN"/>
        </w:rPr>
        <w:t>.</w:t>
      </w:r>
      <w:r w:rsidRPr="00182245">
        <w:rPr>
          <w:rFonts w:ascii="Times New Roman" w:eastAsia="Calibri" w:hAnsi="Times New Roman" w:cs="Times New Roman"/>
          <w:sz w:val="26"/>
          <w:szCs w:val="26"/>
        </w:rPr>
        <w:t xml:space="preserve"> Công bố điểm quá trình</w:t>
      </w:r>
    </w:p>
    <w:p w14:paraId="5FDE9980" w14:textId="77777777" w:rsidR="004A69CC" w:rsidRPr="00182245" w:rsidRDefault="00AF5B2C" w:rsidP="00970873">
      <w:pPr>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IV. Điều kiện thực hiện môn học:</w:t>
      </w:r>
    </w:p>
    <w:p w14:paraId="79B3B11E"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1. Phòng học chuyên môn hóa: Phòng học lý thuyết</w:t>
      </w:r>
    </w:p>
    <w:p w14:paraId="7D9EC222"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2. Trang thiết bị máy móc: Máy tính, máy chiếu, âm ly, loa</w:t>
      </w:r>
    </w:p>
    <w:p w14:paraId="4E8A8477"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3. Học liệu, dụng cụ, nguyên vật liệu: Giáo trình, tài liệu, bài tập nhóm</w:t>
      </w:r>
    </w:p>
    <w:p w14:paraId="3308BBA6" w14:textId="77777777" w:rsidR="004A69CC" w:rsidRPr="00182245" w:rsidRDefault="00AF5B2C" w:rsidP="00970873">
      <w:pPr>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V. Năng</w:t>
      </w:r>
      <w:r w:rsidRPr="00182245">
        <w:rPr>
          <w:rFonts w:ascii="Times New Roman" w:eastAsia="Calibri" w:hAnsi="Times New Roman" w:cs="Times New Roman"/>
          <w:b/>
          <w:color w:val="000000" w:themeColor="text1"/>
          <w:sz w:val="26"/>
          <w:szCs w:val="26"/>
          <w:lang w:val="vi-VN"/>
        </w:rPr>
        <w:t xml:space="preserve"> lực đạt được</w:t>
      </w:r>
      <w:r w:rsidRPr="00182245">
        <w:rPr>
          <w:rFonts w:ascii="Times New Roman" w:eastAsia="Calibri" w:hAnsi="Times New Roman" w:cs="Times New Roman"/>
          <w:b/>
          <w:color w:val="000000" w:themeColor="text1"/>
          <w:sz w:val="26"/>
          <w:szCs w:val="26"/>
        </w:rPr>
        <w:t xml:space="preserve"> và phương pháp đánh giá:</w:t>
      </w:r>
    </w:p>
    <w:p w14:paraId="711390CA" w14:textId="2569D92C"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b/>
          <w:color w:val="000000" w:themeColor="text1"/>
          <w:sz w:val="26"/>
          <w:szCs w:val="26"/>
        </w:rPr>
        <w:t>1. Năng</w:t>
      </w:r>
      <w:r w:rsidRPr="00182245">
        <w:rPr>
          <w:rFonts w:ascii="Times New Roman" w:eastAsia="Calibri" w:hAnsi="Times New Roman" w:cs="Times New Roman"/>
          <w:b/>
          <w:color w:val="000000" w:themeColor="text1"/>
          <w:sz w:val="26"/>
          <w:szCs w:val="26"/>
          <w:lang w:val="vi-VN"/>
        </w:rPr>
        <w:t xml:space="preserve"> lực đạt được</w:t>
      </w:r>
      <w:r w:rsidRPr="00182245">
        <w:rPr>
          <w:rFonts w:ascii="Times New Roman" w:eastAsia="Calibri" w:hAnsi="Times New Roman" w:cs="Times New Roman"/>
          <w:b/>
          <w:color w:val="000000" w:themeColor="text1"/>
          <w:sz w:val="26"/>
          <w:szCs w:val="26"/>
        </w:rPr>
        <w:t>:</w:t>
      </w:r>
      <w:r w:rsidRPr="00182245">
        <w:rPr>
          <w:rFonts w:ascii="Times New Roman" w:eastAsia="Calibri" w:hAnsi="Times New Roman" w:cs="Times New Roman"/>
          <w:b/>
          <w:color w:val="000000" w:themeColor="text1"/>
          <w:sz w:val="26"/>
          <w:szCs w:val="26"/>
          <w:lang w:val="vi-VN"/>
        </w:rPr>
        <w:t xml:space="preserve"> </w:t>
      </w:r>
      <w:r w:rsidRPr="00182245">
        <w:rPr>
          <w:rFonts w:ascii="Times New Roman" w:eastAsia="Calibri" w:hAnsi="Times New Roman" w:cs="Times New Roman"/>
          <w:color w:val="000000" w:themeColor="text1"/>
          <w:sz w:val="26"/>
          <w:szCs w:val="26"/>
          <w:lang w:val="vi-VN"/>
        </w:rPr>
        <w:t xml:space="preserve">Sinh viên ứng dụng được các kỹ thuật biên dịch cũng như từ vựng, thuật ngữ thuộc chủ đề thương mại để biên dịch các câu, đoạn văn về thương mại từ tiếng Việt sang </w:t>
      </w:r>
      <w:r w:rsidR="00E918E3">
        <w:rPr>
          <w:rFonts w:ascii="Times New Roman" w:eastAsia="Calibri" w:hAnsi="Times New Roman" w:cs="Times New Roman"/>
          <w:color w:val="000000" w:themeColor="text1"/>
          <w:sz w:val="26"/>
          <w:szCs w:val="26"/>
          <w:lang w:val="vi-VN"/>
        </w:rPr>
        <w:t>Tiếng Anh</w:t>
      </w:r>
      <w:r w:rsidRPr="00182245">
        <w:rPr>
          <w:rFonts w:ascii="Times New Roman" w:eastAsia="Calibri" w:hAnsi="Times New Roman" w:cs="Times New Roman"/>
          <w:color w:val="000000" w:themeColor="text1"/>
          <w:sz w:val="26"/>
          <w:szCs w:val="26"/>
          <w:lang w:val="vi-VN"/>
        </w:rPr>
        <w:t xml:space="preserve"> và ngược lại; cụ thể như sau:</w:t>
      </w:r>
    </w:p>
    <w:p w14:paraId="16A68C26" w14:textId="77777777" w:rsidR="004A69CC" w:rsidRPr="00182245" w:rsidRDefault="00AF5B2C" w:rsidP="00970873">
      <w:pPr>
        <w:spacing w:after="0" w:line="276" w:lineRule="auto"/>
        <w:jc w:val="both"/>
        <w:rPr>
          <w:rFonts w:ascii="Times New Roman" w:eastAsia="Calibri" w:hAnsi="Times New Roman" w:cs="Times New Roman"/>
          <w:b/>
          <w:i/>
          <w:color w:val="000000" w:themeColor="text1"/>
          <w:sz w:val="26"/>
          <w:szCs w:val="26"/>
        </w:rPr>
      </w:pPr>
      <w:r w:rsidRPr="00182245">
        <w:rPr>
          <w:rFonts w:ascii="Times New Roman" w:eastAsia="Calibri" w:hAnsi="Times New Roman" w:cs="Times New Roman"/>
          <w:b/>
          <w:i/>
          <w:color w:val="000000" w:themeColor="text1"/>
          <w:sz w:val="26"/>
          <w:szCs w:val="26"/>
          <w:lang w:val="vi-VN"/>
        </w:rPr>
        <w:t xml:space="preserve">- </w:t>
      </w:r>
      <w:r w:rsidRPr="00182245">
        <w:rPr>
          <w:rFonts w:ascii="Times New Roman" w:eastAsia="Calibri" w:hAnsi="Times New Roman" w:cs="Times New Roman"/>
          <w:b/>
          <w:i/>
          <w:color w:val="000000" w:themeColor="text1"/>
          <w:sz w:val="26"/>
          <w:szCs w:val="26"/>
        </w:rPr>
        <w:t>Kiến thức:</w:t>
      </w:r>
    </w:p>
    <w:p w14:paraId="0E5B3D8A"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Nhắc lại được cách sử dụng các thì, cấu trúc câu, phân từ và dịch ý trong biên dịch;</w:t>
      </w:r>
    </w:p>
    <w:p w14:paraId="5D547F4B" w14:textId="3A98E048"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xml:space="preserve">+ Ghi nhớ được nghĩa của từ vựng, thuật ngữ thông dụng trong lĩnh vực </w:t>
      </w:r>
      <w:r w:rsidR="00E918E3">
        <w:rPr>
          <w:rFonts w:ascii="Times New Roman" w:eastAsia="Calibri" w:hAnsi="Times New Roman" w:cs="Times New Roman"/>
          <w:color w:val="000000" w:themeColor="text1"/>
          <w:sz w:val="26"/>
          <w:szCs w:val="26"/>
        </w:rPr>
        <w:t>Tiếng Anh</w:t>
      </w:r>
      <w:r w:rsidRPr="00182245">
        <w:rPr>
          <w:rFonts w:ascii="Times New Roman" w:eastAsia="Calibri" w:hAnsi="Times New Roman" w:cs="Times New Roman"/>
          <w:color w:val="000000" w:themeColor="text1"/>
          <w:sz w:val="26"/>
          <w:szCs w:val="26"/>
        </w:rPr>
        <w:t xml:space="preserve"> thương mại như thư tín thương mại, quảng cáo, hợp đồng thương mại, báo cáo kinh tế và một vài chủ đề thương mại thường gặp trên báo chí;</w:t>
      </w:r>
    </w:p>
    <w:p w14:paraId="0DA447E0"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Nhận biết được các loại văn bản thuộc các lĩnh vực và chủ đề thương mại được học;</w:t>
      </w:r>
    </w:p>
    <w:p w14:paraId="726617DE" w14:textId="6A410D8E"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Nhận biết được văn phong trong biên dịch các loại văn bản thuộc các lĩnh vực và chủ đề thương mại được học</w:t>
      </w:r>
      <w:r w:rsidR="00970873">
        <w:rPr>
          <w:rFonts w:ascii="Times New Roman" w:eastAsia="Calibri" w:hAnsi="Times New Roman" w:cs="Times New Roman"/>
          <w:color w:val="000000" w:themeColor="text1"/>
          <w:sz w:val="26"/>
          <w:szCs w:val="26"/>
          <w:lang w:val="vi-VN"/>
        </w:rPr>
        <w:t>.</w:t>
      </w:r>
      <w:r w:rsidRPr="00182245">
        <w:rPr>
          <w:rFonts w:ascii="Times New Roman" w:eastAsia="Calibri" w:hAnsi="Times New Roman" w:cs="Times New Roman"/>
          <w:color w:val="000000" w:themeColor="text1"/>
          <w:sz w:val="26"/>
          <w:szCs w:val="26"/>
        </w:rPr>
        <w:t xml:space="preserve"> </w:t>
      </w:r>
    </w:p>
    <w:p w14:paraId="51AE8207" w14:textId="77777777" w:rsidR="004A69CC" w:rsidRPr="00182245" w:rsidRDefault="00AF5B2C" w:rsidP="00970873">
      <w:pPr>
        <w:spacing w:after="0" w:line="276" w:lineRule="auto"/>
        <w:jc w:val="both"/>
        <w:rPr>
          <w:rFonts w:ascii="Times New Roman" w:eastAsia="Calibri" w:hAnsi="Times New Roman" w:cs="Times New Roman"/>
          <w:b/>
          <w:i/>
          <w:color w:val="000000" w:themeColor="text1"/>
          <w:sz w:val="26"/>
          <w:szCs w:val="26"/>
        </w:rPr>
      </w:pPr>
      <w:r w:rsidRPr="00182245">
        <w:rPr>
          <w:rFonts w:ascii="Times New Roman" w:eastAsia="Calibri" w:hAnsi="Times New Roman" w:cs="Times New Roman"/>
          <w:b/>
          <w:i/>
          <w:color w:val="000000" w:themeColor="text1"/>
          <w:sz w:val="26"/>
          <w:szCs w:val="26"/>
          <w:lang w:val="vi-VN"/>
        </w:rPr>
        <w:t xml:space="preserve">- </w:t>
      </w:r>
      <w:r w:rsidRPr="00182245">
        <w:rPr>
          <w:rFonts w:ascii="Times New Roman" w:eastAsia="Calibri" w:hAnsi="Times New Roman" w:cs="Times New Roman"/>
          <w:b/>
          <w:i/>
          <w:color w:val="000000" w:themeColor="text1"/>
          <w:sz w:val="26"/>
          <w:szCs w:val="26"/>
        </w:rPr>
        <w:t>Kỹ năng:</w:t>
      </w:r>
    </w:p>
    <w:p w14:paraId="2EBF336A"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Chọn lựa được văn phong và từ ngữ, thuật ngữ phù hợp để biên dịch các câu và văn bản thuộc các chủ đề và lĩnh vực thương mại được học;</w:t>
      </w:r>
    </w:p>
    <w:p w14:paraId="7824406C"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Biên dịch Anh – Việt và Việt – Anh các câu và văn bản thuộc các chủ đề và lĩnh vực thương mại được học.</w:t>
      </w:r>
    </w:p>
    <w:p w14:paraId="21C8640D" w14:textId="77777777" w:rsidR="004A69CC" w:rsidRPr="00182245" w:rsidRDefault="00AF5B2C" w:rsidP="00970873">
      <w:pPr>
        <w:spacing w:after="0" w:line="276" w:lineRule="auto"/>
        <w:jc w:val="both"/>
        <w:rPr>
          <w:rFonts w:ascii="Times New Roman" w:eastAsia="Calibri" w:hAnsi="Times New Roman" w:cs="Times New Roman"/>
          <w:b/>
          <w:i/>
          <w:color w:val="000000" w:themeColor="text1"/>
          <w:sz w:val="26"/>
          <w:szCs w:val="26"/>
        </w:rPr>
      </w:pPr>
      <w:r w:rsidRPr="00182245">
        <w:rPr>
          <w:rFonts w:ascii="Times New Roman" w:eastAsia="Calibri" w:hAnsi="Times New Roman" w:cs="Times New Roman"/>
          <w:b/>
          <w:i/>
          <w:color w:val="000000" w:themeColor="text1"/>
          <w:sz w:val="26"/>
          <w:szCs w:val="26"/>
          <w:lang w:val="vi-VN"/>
        </w:rPr>
        <w:t xml:space="preserve">- </w:t>
      </w:r>
      <w:r w:rsidRPr="00182245">
        <w:rPr>
          <w:rFonts w:ascii="Times New Roman" w:eastAsia="Calibri" w:hAnsi="Times New Roman" w:cs="Times New Roman"/>
          <w:b/>
          <w:i/>
          <w:color w:val="000000" w:themeColor="text1"/>
          <w:sz w:val="26"/>
          <w:szCs w:val="26"/>
        </w:rPr>
        <w:t>Năng lực tự chủ và trách nhiệm:</w:t>
      </w:r>
    </w:p>
    <w:p w14:paraId="1FB30118"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Nhận thức được tầm quan trọng của môn học đối với tương lai nghề nghiệp của bản thân;</w:t>
      </w:r>
    </w:p>
    <w:p w14:paraId="313DBC4D" w14:textId="77777777" w:rsidR="004A69CC" w:rsidRPr="00182245" w:rsidRDefault="00AF5B2C" w:rsidP="00970873">
      <w:pPr>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color w:val="000000" w:themeColor="text1"/>
          <w:sz w:val="26"/>
          <w:szCs w:val="26"/>
        </w:rPr>
        <w:t>+ Biết trợ giúp lẫn nhau, đoàn kết với các thành viên trong nhóm;</w:t>
      </w:r>
    </w:p>
    <w:p w14:paraId="286DB3DC" w14:textId="77777777" w:rsidR="004A69CC" w:rsidRPr="00182245" w:rsidRDefault="00AF5B2C" w:rsidP="00970873">
      <w:pPr>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color w:val="000000" w:themeColor="text1"/>
          <w:sz w:val="26"/>
          <w:szCs w:val="26"/>
        </w:rPr>
        <w:t>+ Biết tự học tập, tích lũy kiến thức, kinh nghiệm để nâng cao trình độ chuyên môn;</w:t>
      </w:r>
    </w:p>
    <w:p w14:paraId="1399C941"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Biết đánh giá và đưa ra được kết luận về các vấn đề học tập;</w:t>
      </w:r>
    </w:p>
    <w:p w14:paraId="0DCA7D49"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w:t>
      </w:r>
      <w:r w:rsidRPr="00182245">
        <w:rPr>
          <w:rFonts w:ascii="Times New Roman" w:eastAsia="Calibri" w:hAnsi="Times New Roman" w:cs="Times New Roman"/>
          <w:b/>
          <w:color w:val="000000" w:themeColor="text1"/>
          <w:sz w:val="26"/>
          <w:szCs w:val="26"/>
        </w:rPr>
        <w:t xml:space="preserve"> </w:t>
      </w:r>
      <w:r w:rsidRPr="00182245">
        <w:rPr>
          <w:rFonts w:ascii="Times New Roman" w:eastAsia="Calibri" w:hAnsi="Times New Roman" w:cs="Times New Roman"/>
          <w:color w:val="000000" w:themeColor="text1"/>
          <w:sz w:val="26"/>
          <w:szCs w:val="26"/>
        </w:rPr>
        <w:t>Nhận thức được vai trò, đạo đức và trách nhiệm của một người làm công tác biên dịch văn bản.</w:t>
      </w:r>
    </w:p>
    <w:p w14:paraId="2C35159D" w14:textId="77777777" w:rsidR="004A69CC" w:rsidRPr="00182245" w:rsidRDefault="00AF5B2C" w:rsidP="00970873">
      <w:pPr>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2. Phương pháp:</w:t>
      </w:r>
    </w:p>
    <w:p w14:paraId="0B8AF571"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lastRenderedPageBreak/>
        <w:t xml:space="preserve">Kết quả môn học của mỗi sinh viên sẽ dựa vào việc đánh giá quá trình và </w:t>
      </w:r>
      <w:r w:rsidRPr="00182245">
        <w:rPr>
          <w:rFonts w:ascii="Times New Roman" w:eastAsia="Calibri" w:hAnsi="Times New Roman" w:cs="Times New Roman"/>
          <w:color w:val="000000" w:themeColor="text1"/>
          <w:sz w:val="26"/>
          <w:szCs w:val="26"/>
        </w:rPr>
        <w:t>thi kết thúc</w:t>
      </w:r>
      <w:r w:rsidRPr="00182245">
        <w:rPr>
          <w:rFonts w:ascii="Times New Roman" w:eastAsia="Calibri" w:hAnsi="Times New Roman" w:cs="Times New Roman"/>
          <w:color w:val="000000" w:themeColor="text1"/>
          <w:sz w:val="26"/>
          <w:szCs w:val="26"/>
          <w:lang w:val="vi-VN"/>
        </w:rPr>
        <w:t xml:space="preserve"> môn học. Thang điểm cụ thể như sau: </w:t>
      </w:r>
    </w:p>
    <w:p w14:paraId="6CF69583" w14:textId="77777777" w:rsidR="004A69CC" w:rsidRPr="00182245" w:rsidRDefault="00AF5B2C" w:rsidP="00970873">
      <w:pPr>
        <w:pStyle w:val="ListParagraph"/>
        <w:numPr>
          <w:ilvl w:val="0"/>
          <w:numId w:val="4"/>
        </w:numPr>
        <w:spacing w:after="0" w:line="276"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Đánh giá quá trình 40%,</w:t>
      </w:r>
      <w:r w:rsidRPr="00182245">
        <w:rPr>
          <w:rFonts w:ascii="Times New Roman" w:eastAsia="Calibri" w:hAnsi="Times New Roman" w:cs="Times New Roman"/>
          <w:color w:val="000000" w:themeColor="text1"/>
          <w:sz w:val="26"/>
          <w:szCs w:val="26"/>
          <w:lang w:val="vi-VN"/>
        </w:rPr>
        <w:t xml:space="preserve"> trong đó có các hình thức đánh giá sau:</w:t>
      </w:r>
    </w:p>
    <w:tbl>
      <w:tblPr>
        <w:tblW w:w="945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585"/>
        <w:gridCol w:w="967"/>
        <w:gridCol w:w="1451"/>
        <w:gridCol w:w="1461"/>
        <w:gridCol w:w="1499"/>
        <w:gridCol w:w="1499"/>
      </w:tblGrid>
      <w:tr w:rsidR="003C750C" w:rsidRPr="00182245" w14:paraId="44A438CD" w14:textId="77777777" w:rsidTr="00182245">
        <w:tc>
          <w:tcPr>
            <w:tcW w:w="2578" w:type="dxa"/>
            <w:gridSpan w:val="2"/>
            <w:vMerge w:val="restart"/>
            <w:vAlign w:val="center"/>
          </w:tcPr>
          <w:p w14:paraId="4AD2BBE6"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Hình thức</w:t>
            </w:r>
          </w:p>
        </w:tc>
        <w:tc>
          <w:tcPr>
            <w:tcW w:w="967" w:type="dxa"/>
            <w:vMerge w:val="restart"/>
            <w:shd w:val="clear" w:color="auto" w:fill="auto"/>
            <w:vAlign w:val="center"/>
          </w:tcPr>
          <w:p w14:paraId="117F4365"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Tỷ trọng</w:t>
            </w:r>
          </w:p>
        </w:tc>
        <w:tc>
          <w:tcPr>
            <w:tcW w:w="5910" w:type="dxa"/>
            <w:gridSpan w:val="4"/>
            <w:shd w:val="clear" w:color="auto" w:fill="auto"/>
            <w:vAlign w:val="center"/>
          </w:tcPr>
          <w:p w14:paraId="5A492F30"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rPr>
              <w:t>Thang điểm</w:t>
            </w:r>
          </w:p>
        </w:tc>
      </w:tr>
      <w:tr w:rsidR="003C750C" w:rsidRPr="00182245" w14:paraId="758F683F" w14:textId="77777777" w:rsidTr="00182245">
        <w:tc>
          <w:tcPr>
            <w:tcW w:w="2578" w:type="dxa"/>
            <w:gridSpan w:val="2"/>
            <w:vMerge/>
            <w:vAlign w:val="center"/>
          </w:tcPr>
          <w:p w14:paraId="6B23EDAE" w14:textId="77777777" w:rsidR="004A69CC" w:rsidRPr="00182245" w:rsidRDefault="004A69C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lang w:val="vi-VN"/>
              </w:rPr>
            </w:pPr>
          </w:p>
        </w:tc>
        <w:tc>
          <w:tcPr>
            <w:tcW w:w="967" w:type="dxa"/>
            <w:vMerge/>
            <w:shd w:val="clear" w:color="auto" w:fill="auto"/>
            <w:vAlign w:val="center"/>
          </w:tcPr>
          <w:p w14:paraId="5C622AEA" w14:textId="77777777" w:rsidR="004A69CC" w:rsidRPr="00182245" w:rsidRDefault="004A69C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lang w:val="vi-VN"/>
              </w:rPr>
            </w:pPr>
          </w:p>
        </w:tc>
        <w:tc>
          <w:tcPr>
            <w:tcW w:w="1451" w:type="dxa"/>
            <w:shd w:val="clear" w:color="auto" w:fill="auto"/>
            <w:vAlign w:val="center"/>
          </w:tcPr>
          <w:p w14:paraId="3D1532D7"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A (8.1 -10)</w:t>
            </w:r>
          </w:p>
        </w:tc>
        <w:tc>
          <w:tcPr>
            <w:tcW w:w="1461" w:type="dxa"/>
            <w:shd w:val="clear" w:color="auto" w:fill="auto"/>
            <w:vAlign w:val="center"/>
          </w:tcPr>
          <w:p w14:paraId="714C4828"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B (6.6 – 8.0)</w:t>
            </w:r>
          </w:p>
        </w:tc>
        <w:tc>
          <w:tcPr>
            <w:tcW w:w="1499" w:type="dxa"/>
            <w:shd w:val="clear" w:color="auto" w:fill="auto"/>
            <w:vAlign w:val="center"/>
          </w:tcPr>
          <w:p w14:paraId="16790F82"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C (5 – 6.5)</w:t>
            </w:r>
          </w:p>
        </w:tc>
        <w:tc>
          <w:tcPr>
            <w:tcW w:w="1499" w:type="dxa"/>
            <w:shd w:val="clear" w:color="auto" w:fill="auto"/>
            <w:vAlign w:val="center"/>
          </w:tcPr>
          <w:p w14:paraId="3D54B423"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D (0 – 4.9)</w:t>
            </w:r>
          </w:p>
        </w:tc>
      </w:tr>
      <w:tr w:rsidR="003C750C" w:rsidRPr="00182245" w14:paraId="527E6A7C" w14:textId="77777777" w:rsidTr="00182245">
        <w:tc>
          <w:tcPr>
            <w:tcW w:w="993" w:type="dxa"/>
            <w:vMerge w:val="restart"/>
            <w:vAlign w:val="center"/>
          </w:tcPr>
          <w:p w14:paraId="199F284F"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Kiểm tra thường xuyên</w:t>
            </w:r>
          </w:p>
        </w:tc>
        <w:tc>
          <w:tcPr>
            <w:tcW w:w="1585" w:type="dxa"/>
            <w:shd w:val="clear" w:color="auto" w:fill="auto"/>
            <w:vAlign w:val="center"/>
          </w:tcPr>
          <w:p w14:paraId="09DA1613"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Chuyên cần</w:t>
            </w:r>
          </w:p>
        </w:tc>
        <w:tc>
          <w:tcPr>
            <w:tcW w:w="967" w:type="dxa"/>
            <w:shd w:val="clear" w:color="auto" w:fill="auto"/>
            <w:vAlign w:val="center"/>
          </w:tcPr>
          <w:p w14:paraId="0E8D934C"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20 %</w:t>
            </w:r>
          </w:p>
        </w:tc>
        <w:tc>
          <w:tcPr>
            <w:tcW w:w="1451" w:type="dxa"/>
            <w:shd w:val="clear" w:color="auto" w:fill="auto"/>
          </w:tcPr>
          <w:p w14:paraId="68588D85"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Tham dự lớp học đầy đủ (10đ)</w:t>
            </w:r>
          </w:p>
          <w:p w14:paraId="283A0906"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color w:val="000000" w:themeColor="text1"/>
                <w:sz w:val="26"/>
                <w:szCs w:val="26"/>
              </w:rPr>
              <w:t>- Vắng 1 buổi có phép (8đ)</w:t>
            </w:r>
          </w:p>
        </w:tc>
        <w:tc>
          <w:tcPr>
            <w:tcW w:w="1461" w:type="dxa"/>
            <w:shd w:val="clear" w:color="auto" w:fill="auto"/>
          </w:tcPr>
          <w:p w14:paraId="5578FF9F"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color w:val="000000" w:themeColor="text1"/>
                <w:sz w:val="26"/>
                <w:szCs w:val="26"/>
              </w:rPr>
              <w:t>- Vắng 1 buổi không phép (6.6đ)</w:t>
            </w:r>
          </w:p>
          <w:p w14:paraId="1DF36BCD" w14:textId="77777777" w:rsidR="004A69CC" w:rsidRPr="00182245" w:rsidRDefault="004A69C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p>
        </w:tc>
        <w:tc>
          <w:tcPr>
            <w:tcW w:w="1499" w:type="dxa"/>
            <w:shd w:val="clear" w:color="auto" w:fill="auto"/>
          </w:tcPr>
          <w:p w14:paraId="1E7B66AD"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Vắng 2 buổi không phép (5đ)</w:t>
            </w:r>
          </w:p>
          <w:p w14:paraId="7F1EAE18" w14:textId="77777777" w:rsidR="004A69CC" w:rsidRPr="00182245" w:rsidRDefault="004A69C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p>
          <w:p w14:paraId="5709D836" w14:textId="77777777" w:rsidR="004A69CC" w:rsidRPr="00182245" w:rsidRDefault="004A69C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p>
        </w:tc>
        <w:tc>
          <w:tcPr>
            <w:tcW w:w="1499" w:type="dxa"/>
            <w:shd w:val="clear" w:color="auto" w:fill="auto"/>
          </w:tcPr>
          <w:p w14:paraId="2FB87572"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color w:val="000000" w:themeColor="text1"/>
                <w:sz w:val="26"/>
                <w:szCs w:val="26"/>
              </w:rPr>
              <w:t>- Vắng 3 buổi trở lên không phép (0đ)</w:t>
            </w:r>
          </w:p>
        </w:tc>
      </w:tr>
      <w:tr w:rsidR="003C750C" w:rsidRPr="00182245" w14:paraId="51C166CC" w14:textId="77777777" w:rsidTr="00182245">
        <w:tc>
          <w:tcPr>
            <w:tcW w:w="993" w:type="dxa"/>
            <w:vMerge/>
          </w:tcPr>
          <w:p w14:paraId="56C7E93E" w14:textId="77777777" w:rsidR="004A69CC" w:rsidRPr="00182245" w:rsidRDefault="004A69C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p>
        </w:tc>
        <w:tc>
          <w:tcPr>
            <w:tcW w:w="1585" w:type="dxa"/>
            <w:shd w:val="clear" w:color="auto" w:fill="auto"/>
            <w:vAlign w:val="center"/>
          </w:tcPr>
          <w:p w14:paraId="4E4BD354"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Điểm cộng cá nhân và nhóm trong quá trình học lý thuyết, làm bài tập</w:t>
            </w:r>
          </w:p>
        </w:tc>
        <w:tc>
          <w:tcPr>
            <w:tcW w:w="967" w:type="dxa"/>
            <w:shd w:val="clear" w:color="auto" w:fill="auto"/>
            <w:vAlign w:val="center"/>
          </w:tcPr>
          <w:p w14:paraId="4DF71542"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lang w:val="vi-VN"/>
              </w:rPr>
              <w:t>20</w:t>
            </w:r>
            <w:r w:rsidRPr="00182245">
              <w:rPr>
                <w:rFonts w:ascii="Times New Roman" w:eastAsia="Calibri" w:hAnsi="Times New Roman" w:cs="Times New Roman"/>
                <w:color w:val="000000" w:themeColor="text1"/>
                <w:sz w:val="26"/>
                <w:szCs w:val="26"/>
              </w:rPr>
              <w:t xml:space="preserve"> %</w:t>
            </w:r>
          </w:p>
        </w:tc>
        <w:tc>
          <w:tcPr>
            <w:tcW w:w="1451" w:type="dxa"/>
            <w:shd w:val="clear" w:color="auto" w:fill="auto"/>
          </w:tcPr>
          <w:p w14:paraId="1AF7535B" w14:textId="77777777" w:rsidR="004A69CC" w:rsidRPr="00182245" w:rsidRDefault="00AF5B2C" w:rsidP="00970873">
            <w:pPr>
              <w:spacing w:after="0" w:line="240"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Tham gia xây dựng phát biểu trong suốt quá trình học từ 8-10 lần trở lên.</w:t>
            </w:r>
          </w:p>
          <w:p w14:paraId="1D457D63" w14:textId="77777777" w:rsidR="004A69CC" w:rsidRPr="00182245" w:rsidRDefault="00AF5B2C" w:rsidP="00970873">
            <w:pPr>
              <w:spacing w:after="0" w:line="240"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Tham gia đầy đủ và tích cực thảo luận, bài tập nhóm tại lớp và ở nhà.</w:t>
            </w:r>
          </w:p>
        </w:tc>
        <w:tc>
          <w:tcPr>
            <w:tcW w:w="1461" w:type="dxa"/>
            <w:shd w:val="clear" w:color="auto" w:fill="auto"/>
          </w:tcPr>
          <w:p w14:paraId="0DE802B4" w14:textId="77777777" w:rsidR="004A69CC" w:rsidRPr="00182245" w:rsidRDefault="00AF5B2C" w:rsidP="00970873">
            <w:pPr>
              <w:spacing w:after="0" w:line="240"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Tham gia xây dựng phát biểu trong suốt quá trình học từ 6 - 8 lần.</w:t>
            </w:r>
          </w:p>
          <w:p w14:paraId="18BC6EA9"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rPr>
              <w:t>- Tham gia đầy đủ và khá tích cực thảo luận, bài tập nhóm tại lớp và ở nhà.</w:t>
            </w:r>
          </w:p>
        </w:tc>
        <w:tc>
          <w:tcPr>
            <w:tcW w:w="1499" w:type="dxa"/>
            <w:shd w:val="clear" w:color="auto" w:fill="auto"/>
          </w:tcPr>
          <w:p w14:paraId="0FEE16E0" w14:textId="77777777" w:rsidR="004A69CC" w:rsidRPr="00182245" w:rsidRDefault="00AF5B2C" w:rsidP="00970873">
            <w:pPr>
              <w:spacing w:after="0" w:line="240"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Tham gia xây dựng phát biểu trong suốt quá trình học từ 5 - 6 lần.</w:t>
            </w:r>
          </w:p>
          <w:p w14:paraId="3BF03BCF" w14:textId="77777777" w:rsidR="004A69CC" w:rsidRPr="00182245" w:rsidRDefault="00AF5B2C" w:rsidP="00970873">
            <w:pPr>
              <w:spacing w:after="0" w:line="240"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Tham gia không đầy đủ và tích cực ở mức trung bình trong thảo luận, bài tập nhóm tại lớp và ở nhà.</w:t>
            </w:r>
          </w:p>
        </w:tc>
        <w:tc>
          <w:tcPr>
            <w:tcW w:w="1499" w:type="dxa"/>
            <w:shd w:val="clear" w:color="auto" w:fill="auto"/>
          </w:tcPr>
          <w:p w14:paraId="0A334307" w14:textId="77777777" w:rsidR="004A69CC" w:rsidRPr="00182245" w:rsidRDefault="00AF5B2C" w:rsidP="00970873">
            <w:pPr>
              <w:spacing w:after="0" w:line="240"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Tham gia xây dựng phát biểu trong suốt quá trình học dưới 5 lần.</w:t>
            </w:r>
          </w:p>
          <w:p w14:paraId="6B9F1A50" w14:textId="77777777" w:rsidR="004A69CC" w:rsidRPr="00182245" w:rsidRDefault="00AF5B2C" w:rsidP="00970873">
            <w:pPr>
              <w:spacing w:after="0" w:line="240"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Tham gia không đầy đủ và kém tích cực thảo luận, bài tập nhóm tại lớp và ở nhà.</w:t>
            </w:r>
          </w:p>
        </w:tc>
      </w:tr>
      <w:tr w:rsidR="003C750C" w:rsidRPr="00182245" w14:paraId="46F0F7E8" w14:textId="77777777" w:rsidTr="00182245">
        <w:tc>
          <w:tcPr>
            <w:tcW w:w="993" w:type="dxa"/>
            <w:vMerge/>
          </w:tcPr>
          <w:p w14:paraId="03918425" w14:textId="77777777" w:rsidR="004A69CC" w:rsidRPr="00182245" w:rsidRDefault="004A69C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p>
        </w:tc>
        <w:tc>
          <w:tcPr>
            <w:tcW w:w="1585" w:type="dxa"/>
            <w:shd w:val="clear" w:color="auto" w:fill="auto"/>
            <w:vAlign w:val="center"/>
          </w:tcPr>
          <w:p w14:paraId="00871F5D"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Bài kiểm tra 15-30 phút (02 bài)</w:t>
            </w:r>
          </w:p>
        </w:tc>
        <w:tc>
          <w:tcPr>
            <w:tcW w:w="967" w:type="dxa"/>
            <w:shd w:val="clear" w:color="auto" w:fill="auto"/>
            <w:vAlign w:val="center"/>
          </w:tcPr>
          <w:p w14:paraId="5ACAF4CC"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20%</w:t>
            </w:r>
          </w:p>
        </w:tc>
        <w:tc>
          <w:tcPr>
            <w:tcW w:w="1451" w:type="dxa"/>
            <w:shd w:val="clear" w:color="auto" w:fill="auto"/>
          </w:tcPr>
          <w:p w14:paraId="371E10ED" w14:textId="77777777" w:rsidR="004A69CC" w:rsidRPr="00182245" w:rsidRDefault="00AF5B2C" w:rsidP="00970873">
            <w:pPr>
              <w:numPr>
                <w:ilvl w:val="0"/>
                <w:numId w:val="5"/>
              </w:numPr>
              <w:tabs>
                <w:tab w:val="left" w:pos="0"/>
                <w:tab w:val="left" w:pos="320"/>
              </w:tabs>
              <w:spacing w:after="0" w:line="240"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Bài</w:t>
            </w:r>
            <w:r w:rsidRPr="00182245">
              <w:rPr>
                <w:rFonts w:ascii="Times New Roman" w:eastAsia="Calibri" w:hAnsi="Times New Roman" w:cs="Times New Roman"/>
                <w:color w:val="000000" w:themeColor="text1"/>
                <w:sz w:val="26"/>
                <w:szCs w:val="26"/>
                <w:lang w:val="vi-VN"/>
              </w:rPr>
              <w:t xml:space="preserve"> dịch đúng </w:t>
            </w:r>
            <w:r w:rsidRPr="00182245">
              <w:rPr>
                <w:rFonts w:ascii="Times New Roman" w:eastAsia="Calibri" w:hAnsi="Times New Roman" w:cs="Times New Roman"/>
                <w:color w:val="000000" w:themeColor="text1"/>
                <w:sz w:val="26"/>
                <w:szCs w:val="26"/>
              </w:rPr>
              <w:t xml:space="preserve">85% trở lên </w:t>
            </w:r>
          </w:p>
        </w:tc>
        <w:tc>
          <w:tcPr>
            <w:tcW w:w="1461" w:type="dxa"/>
            <w:shd w:val="clear" w:color="auto" w:fill="auto"/>
          </w:tcPr>
          <w:p w14:paraId="177C18BC" w14:textId="77777777" w:rsidR="004A69CC" w:rsidRPr="00182245" w:rsidRDefault="00AF5B2C" w:rsidP="00970873">
            <w:pPr>
              <w:numPr>
                <w:ilvl w:val="0"/>
                <w:numId w:val="5"/>
              </w:numPr>
              <w:tabs>
                <w:tab w:val="left" w:pos="0"/>
                <w:tab w:val="left" w:pos="320"/>
              </w:tabs>
              <w:spacing w:after="0" w:line="240"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Bài</w:t>
            </w:r>
            <w:r w:rsidRPr="00182245">
              <w:rPr>
                <w:rFonts w:ascii="Times New Roman" w:eastAsia="Calibri" w:hAnsi="Times New Roman" w:cs="Times New Roman"/>
                <w:color w:val="000000" w:themeColor="text1"/>
                <w:sz w:val="26"/>
                <w:szCs w:val="26"/>
                <w:lang w:val="vi-VN"/>
              </w:rPr>
              <w:t xml:space="preserve"> dịch đúng </w:t>
            </w:r>
            <w:proofErr w:type="gramStart"/>
            <w:r w:rsidRPr="00182245">
              <w:rPr>
                <w:rFonts w:ascii="Times New Roman" w:eastAsia="Calibri" w:hAnsi="Times New Roman" w:cs="Times New Roman"/>
                <w:color w:val="000000" w:themeColor="text1"/>
                <w:sz w:val="26"/>
                <w:szCs w:val="26"/>
                <w:lang w:val="vi-VN"/>
              </w:rPr>
              <w:t xml:space="preserve">từ </w:t>
            </w:r>
            <w:r w:rsidRPr="00182245">
              <w:rPr>
                <w:rFonts w:ascii="Times New Roman" w:eastAsia="Calibri" w:hAnsi="Times New Roman" w:cs="Times New Roman"/>
                <w:color w:val="000000" w:themeColor="text1"/>
                <w:sz w:val="26"/>
                <w:szCs w:val="26"/>
              </w:rPr>
              <w:t xml:space="preserve"> 65</w:t>
            </w:r>
            <w:proofErr w:type="gramEnd"/>
            <w:r w:rsidRPr="00182245">
              <w:rPr>
                <w:rFonts w:ascii="Times New Roman" w:eastAsia="Calibri" w:hAnsi="Times New Roman" w:cs="Times New Roman"/>
                <w:color w:val="000000" w:themeColor="text1"/>
                <w:sz w:val="26"/>
                <w:szCs w:val="26"/>
              </w:rPr>
              <w:t xml:space="preserve">% -80% </w:t>
            </w:r>
          </w:p>
        </w:tc>
        <w:tc>
          <w:tcPr>
            <w:tcW w:w="1499" w:type="dxa"/>
            <w:shd w:val="clear" w:color="auto" w:fill="auto"/>
          </w:tcPr>
          <w:p w14:paraId="0ECDA676" w14:textId="77777777" w:rsidR="004A69CC" w:rsidRPr="00182245" w:rsidRDefault="00AF5B2C" w:rsidP="00970873">
            <w:pPr>
              <w:numPr>
                <w:ilvl w:val="0"/>
                <w:numId w:val="5"/>
              </w:numPr>
              <w:tabs>
                <w:tab w:val="left" w:pos="0"/>
                <w:tab w:val="left" w:pos="320"/>
              </w:tabs>
              <w:spacing w:after="0" w:line="240"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Bài</w:t>
            </w:r>
            <w:r w:rsidRPr="00182245">
              <w:rPr>
                <w:rFonts w:ascii="Times New Roman" w:eastAsia="Calibri" w:hAnsi="Times New Roman" w:cs="Times New Roman"/>
                <w:color w:val="000000" w:themeColor="text1"/>
                <w:sz w:val="26"/>
                <w:szCs w:val="26"/>
                <w:lang w:val="vi-VN"/>
              </w:rPr>
              <w:t xml:space="preserve"> dịch đúng từ</w:t>
            </w:r>
            <w:r w:rsidRPr="00182245">
              <w:rPr>
                <w:rFonts w:ascii="Times New Roman" w:eastAsia="Calibri" w:hAnsi="Times New Roman" w:cs="Times New Roman"/>
                <w:color w:val="000000" w:themeColor="text1"/>
                <w:sz w:val="26"/>
                <w:szCs w:val="26"/>
              </w:rPr>
              <w:t xml:space="preserve"> 45-60% </w:t>
            </w:r>
          </w:p>
        </w:tc>
        <w:tc>
          <w:tcPr>
            <w:tcW w:w="1499" w:type="dxa"/>
            <w:shd w:val="clear" w:color="auto" w:fill="auto"/>
          </w:tcPr>
          <w:p w14:paraId="0277BF42" w14:textId="77777777" w:rsidR="004A69CC" w:rsidRPr="00182245" w:rsidRDefault="00AF5B2C" w:rsidP="00970873">
            <w:pPr>
              <w:tabs>
                <w:tab w:val="left" w:pos="0"/>
                <w:tab w:val="left" w:pos="320"/>
              </w:tabs>
              <w:spacing w:after="0" w:line="240" w:lineRule="auto"/>
              <w:ind w:left="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 Bài</w:t>
            </w:r>
            <w:r w:rsidRPr="00182245">
              <w:rPr>
                <w:rFonts w:ascii="Times New Roman" w:eastAsia="Calibri" w:hAnsi="Times New Roman" w:cs="Times New Roman"/>
                <w:color w:val="000000" w:themeColor="text1"/>
                <w:sz w:val="26"/>
                <w:szCs w:val="26"/>
                <w:lang w:val="vi-VN"/>
              </w:rPr>
              <w:t xml:space="preserve"> dịch đúng</w:t>
            </w:r>
            <w:r w:rsidRPr="00182245">
              <w:rPr>
                <w:rFonts w:ascii="Times New Roman" w:eastAsia="Calibri" w:hAnsi="Times New Roman" w:cs="Times New Roman"/>
                <w:color w:val="000000" w:themeColor="text1"/>
                <w:sz w:val="26"/>
                <w:szCs w:val="26"/>
              </w:rPr>
              <w:t xml:space="preserve"> dưới 40% </w:t>
            </w:r>
          </w:p>
        </w:tc>
      </w:tr>
      <w:tr w:rsidR="003C750C" w:rsidRPr="00182245" w14:paraId="1ED542AC" w14:textId="77777777" w:rsidTr="00182245">
        <w:tc>
          <w:tcPr>
            <w:tcW w:w="993" w:type="dxa"/>
            <w:vAlign w:val="center"/>
          </w:tcPr>
          <w:p w14:paraId="25634A37"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Kiểm tra định kỳ</w:t>
            </w:r>
          </w:p>
        </w:tc>
        <w:tc>
          <w:tcPr>
            <w:tcW w:w="1585" w:type="dxa"/>
            <w:shd w:val="clear" w:color="auto" w:fill="auto"/>
            <w:vAlign w:val="center"/>
          </w:tcPr>
          <w:p w14:paraId="6D22DCAC"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Kiểm tra tự luận 60 phút (2 bài)</w:t>
            </w:r>
          </w:p>
        </w:tc>
        <w:tc>
          <w:tcPr>
            <w:tcW w:w="967" w:type="dxa"/>
            <w:shd w:val="clear" w:color="auto" w:fill="auto"/>
            <w:vAlign w:val="center"/>
          </w:tcPr>
          <w:p w14:paraId="6D789144"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40 %</w:t>
            </w:r>
          </w:p>
        </w:tc>
        <w:tc>
          <w:tcPr>
            <w:tcW w:w="1451" w:type="dxa"/>
            <w:shd w:val="clear" w:color="auto" w:fill="auto"/>
          </w:tcPr>
          <w:p w14:paraId="4569D55D" w14:textId="77777777" w:rsidR="004A69CC" w:rsidRPr="00182245" w:rsidRDefault="00AF5B2C" w:rsidP="00970873">
            <w:pPr>
              <w:numPr>
                <w:ilvl w:val="0"/>
                <w:numId w:val="5"/>
              </w:numPr>
              <w:tabs>
                <w:tab w:val="left" w:pos="0"/>
                <w:tab w:val="left" w:pos="310"/>
                <w:tab w:val="left" w:pos="851"/>
                <w:tab w:val="left" w:pos="1134"/>
              </w:tabs>
              <w:spacing w:after="0" w:line="240"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Hình thức: rõ ràng, sạch đẹp.</w:t>
            </w:r>
          </w:p>
          <w:p w14:paraId="082B2DC6" w14:textId="77777777" w:rsidR="004A69CC" w:rsidRPr="00182245" w:rsidRDefault="00AF5B2C" w:rsidP="00970873">
            <w:pPr>
              <w:numPr>
                <w:ilvl w:val="0"/>
                <w:numId w:val="5"/>
              </w:numPr>
              <w:tabs>
                <w:tab w:val="left" w:pos="0"/>
                <w:tab w:val="left" w:pos="310"/>
                <w:tab w:val="left" w:pos="851"/>
                <w:tab w:val="left" w:pos="1134"/>
              </w:tabs>
              <w:spacing w:after="0" w:line="240"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Nội dung: chính xác 75% - 100%</w:t>
            </w:r>
          </w:p>
        </w:tc>
        <w:tc>
          <w:tcPr>
            <w:tcW w:w="1461" w:type="dxa"/>
            <w:shd w:val="clear" w:color="auto" w:fill="auto"/>
          </w:tcPr>
          <w:p w14:paraId="7B87C85D" w14:textId="77777777" w:rsidR="004A69CC" w:rsidRPr="00182245" w:rsidRDefault="00AF5B2C" w:rsidP="00970873">
            <w:pPr>
              <w:numPr>
                <w:ilvl w:val="0"/>
                <w:numId w:val="5"/>
              </w:numPr>
              <w:tabs>
                <w:tab w:val="left" w:pos="0"/>
                <w:tab w:val="left" w:pos="310"/>
                <w:tab w:val="left" w:pos="851"/>
                <w:tab w:val="left" w:pos="1134"/>
              </w:tabs>
              <w:spacing w:after="0" w:line="240"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Hình thức: rõ ràng, sạch đẹp.</w:t>
            </w:r>
          </w:p>
          <w:p w14:paraId="231E83E9" w14:textId="77777777" w:rsidR="004A69CC" w:rsidRPr="00182245" w:rsidRDefault="00AF5B2C" w:rsidP="00970873">
            <w:pPr>
              <w:numPr>
                <w:ilvl w:val="0"/>
                <w:numId w:val="5"/>
              </w:numPr>
              <w:tabs>
                <w:tab w:val="left" w:pos="0"/>
                <w:tab w:val="left" w:pos="310"/>
                <w:tab w:val="left" w:pos="851"/>
                <w:tab w:val="left" w:pos="1134"/>
              </w:tabs>
              <w:spacing w:after="0" w:line="240"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Nội dung: chính xác 60% - 75%</w:t>
            </w:r>
          </w:p>
        </w:tc>
        <w:tc>
          <w:tcPr>
            <w:tcW w:w="1499" w:type="dxa"/>
            <w:shd w:val="clear" w:color="auto" w:fill="auto"/>
          </w:tcPr>
          <w:p w14:paraId="64B73950" w14:textId="77777777" w:rsidR="004A69CC" w:rsidRPr="00182245" w:rsidRDefault="00AF5B2C" w:rsidP="00970873">
            <w:pPr>
              <w:numPr>
                <w:ilvl w:val="0"/>
                <w:numId w:val="5"/>
              </w:numPr>
              <w:tabs>
                <w:tab w:val="left" w:pos="0"/>
                <w:tab w:val="left" w:pos="310"/>
                <w:tab w:val="left" w:pos="851"/>
                <w:tab w:val="left" w:pos="1134"/>
              </w:tabs>
              <w:spacing w:after="0" w:line="240"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Hình thức: rõ ràng, sạch đẹp.</w:t>
            </w:r>
          </w:p>
          <w:p w14:paraId="641EB0B0" w14:textId="77777777" w:rsidR="004A69CC" w:rsidRPr="00182245" w:rsidRDefault="00AF5B2C" w:rsidP="00970873">
            <w:pPr>
              <w:numPr>
                <w:ilvl w:val="0"/>
                <w:numId w:val="5"/>
              </w:numPr>
              <w:tabs>
                <w:tab w:val="left" w:pos="0"/>
                <w:tab w:val="left" w:pos="310"/>
                <w:tab w:val="left" w:pos="851"/>
                <w:tab w:val="left" w:pos="1134"/>
              </w:tabs>
              <w:spacing w:after="0" w:line="240"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Nội dung: chính xác 45% - 60%</w:t>
            </w:r>
          </w:p>
        </w:tc>
        <w:tc>
          <w:tcPr>
            <w:tcW w:w="1499" w:type="dxa"/>
            <w:shd w:val="clear" w:color="auto" w:fill="auto"/>
          </w:tcPr>
          <w:p w14:paraId="086D4F18" w14:textId="77777777" w:rsidR="004A69CC" w:rsidRPr="00182245" w:rsidRDefault="00AF5B2C" w:rsidP="00970873">
            <w:pPr>
              <w:numPr>
                <w:ilvl w:val="0"/>
                <w:numId w:val="5"/>
              </w:numPr>
              <w:tabs>
                <w:tab w:val="left" w:pos="0"/>
                <w:tab w:val="left" w:pos="310"/>
                <w:tab w:val="left" w:pos="851"/>
                <w:tab w:val="left" w:pos="1134"/>
              </w:tabs>
              <w:spacing w:after="0" w:line="240"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Hình thức: rõ ràng, sạch đẹp.</w:t>
            </w:r>
          </w:p>
          <w:p w14:paraId="6480088F" w14:textId="77777777" w:rsidR="004A69CC" w:rsidRPr="00182245" w:rsidRDefault="00AF5B2C" w:rsidP="00970873">
            <w:pPr>
              <w:numPr>
                <w:ilvl w:val="0"/>
                <w:numId w:val="5"/>
              </w:numPr>
              <w:tabs>
                <w:tab w:val="left" w:pos="0"/>
                <w:tab w:val="left" w:pos="310"/>
                <w:tab w:val="left" w:pos="851"/>
                <w:tab w:val="left" w:pos="1134"/>
              </w:tabs>
              <w:spacing w:after="0" w:line="240"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Nội dung: chính xác dưới 45%</w:t>
            </w:r>
          </w:p>
        </w:tc>
      </w:tr>
      <w:tr w:rsidR="003C750C" w:rsidRPr="00182245" w14:paraId="543B7F1E" w14:textId="77777777" w:rsidTr="00182245">
        <w:tc>
          <w:tcPr>
            <w:tcW w:w="2578" w:type="dxa"/>
            <w:gridSpan w:val="2"/>
            <w:vAlign w:val="center"/>
          </w:tcPr>
          <w:p w14:paraId="766B8976"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Tổng cộng</w:t>
            </w:r>
          </w:p>
        </w:tc>
        <w:tc>
          <w:tcPr>
            <w:tcW w:w="967" w:type="dxa"/>
            <w:shd w:val="clear" w:color="auto" w:fill="auto"/>
            <w:vAlign w:val="center"/>
          </w:tcPr>
          <w:p w14:paraId="168570ED" w14:textId="77777777" w:rsidR="004A69CC" w:rsidRPr="00182245" w:rsidRDefault="00AF5B2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100%</w:t>
            </w:r>
          </w:p>
        </w:tc>
        <w:tc>
          <w:tcPr>
            <w:tcW w:w="1451" w:type="dxa"/>
            <w:shd w:val="clear" w:color="auto" w:fill="auto"/>
          </w:tcPr>
          <w:p w14:paraId="1849EDB8" w14:textId="77777777" w:rsidR="004A69CC" w:rsidRPr="00182245" w:rsidRDefault="004A69C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lang w:val="vi-VN"/>
              </w:rPr>
            </w:pPr>
          </w:p>
        </w:tc>
        <w:tc>
          <w:tcPr>
            <w:tcW w:w="1461" w:type="dxa"/>
            <w:shd w:val="clear" w:color="auto" w:fill="auto"/>
          </w:tcPr>
          <w:p w14:paraId="67317978" w14:textId="77777777" w:rsidR="004A69CC" w:rsidRPr="00182245" w:rsidRDefault="004A69C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lang w:val="vi-VN"/>
              </w:rPr>
            </w:pPr>
          </w:p>
        </w:tc>
        <w:tc>
          <w:tcPr>
            <w:tcW w:w="1499" w:type="dxa"/>
            <w:shd w:val="clear" w:color="auto" w:fill="auto"/>
          </w:tcPr>
          <w:p w14:paraId="700DD153" w14:textId="77777777" w:rsidR="004A69CC" w:rsidRPr="00182245" w:rsidRDefault="004A69C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lang w:val="vi-VN"/>
              </w:rPr>
            </w:pPr>
          </w:p>
        </w:tc>
        <w:tc>
          <w:tcPr>
            <w:tcW w:w="1499" w:type="dxa"/>
            <w:shd w:val="clear" w:color="auto" w:fill="auto"/>
          </w:tcPr>
          <w:p w14:paraId="5D244A19" w14:textId="77777777" w:rsidR="004A69CC" w:rsidRPr="00182245" w:rsidRDefault="004A69CC" w:rsidP="00970873">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lang w:val="vi-VN"/>
              </w:rPr>
            </w:pPr>
          </w:p>
        </w:tc>
      </w:tr>
    </w:tbl>
    <w:p w14:paraId="09887A2B"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xml:space="preserve">- </w:t>
      </w:r>
      <w:r w:rsidRPr="00182245">
        <w:rPr>
          <w:rFonts w:ascii="Times New Roman" w:eastAsia="Calibri" w:hAnsi="Times New Roman" w:cs="Times New Roman"/>
          <w:b/>
          <w:color w:val="000000" w:themeColor="text1"/>
          <w:sz w:val="26"/>
          <w:szCs w:val="26"/>
          <w:lang w:val="vi-VN"/>
        </w:rPr>
        <w:t>Đánh giá bài thi cuối học kỳ 60%,</w:t>
      </w:r>
      <w:r w:rsidRPr="00182245">
        <w:rPr>
          <w:rFonts w:ascii="Times New Roman" w:eastAsia="Calibri" w:hAnsi="Times New Roman" w:cs="Times New Roman"/>
          <w:color w:val="000000" w:themeColor="text1"/>
          <w:sz w:val="26"/>
          <w:szCs w:val="26"/>
          <w:lang w:val="vi-VN"/>
        </w:rPr>
        <w:t xml:space="preserve"> đánh giá kết quả của từng cá nhân thông qua hình thức tự luận, đề đóng, dịch Anh – Việt &amp; Việt – Anh. Thời gian thi: 90 phút.</w:t>
      </w:r>
    </w:p>
    <w:p w14:paraId="53C3760C" w14:textId="77777777" w:rsidR="004A69CC" w:rsidRPr="00182245" w:rsidRDefault="00AF5B2C" w:rsidP="00970873">
      <w:pPr>
        <w:tabs>
          <w:tab w:val="left" w:pos="851"/>
        </w:tabs>
        <w:spacing w:after="0" w:line="276" w:lineRule="auto"/>
        <w:jc w:val="both"/>
        <w:rPr>
          <w:rFonts w:ascii="Times New Roman" w:eastAsia="Calibri" w:hAnsi="Times New Roman" w:cs="Times New Roman"/>
          <w:b/>
          <w:bCs/>
          <w:i/>
          <w:color w:val="000000" w:themeColor="text1"/>
          <w:sz w:val="26"/>
          <w:szCs w:val="26"/>
          <w:lang w:val="vi-VN"/>
        </w:rPr>
      </w:pPr>
      <w:r w:rsidRPr="00182245">
        <w:rPr>
          <w:rFonts w:ascii="Times New Roman" w:eastAsia="Calibri" w:hAnsi="Times New Roman" w:cs="Times New Roman"/>
          <w:b/>
          <w:bCs/>
          <w:i/>
          <w:color w:val="000000" w:themeColor="text1"/>
          <w:sz w:val="26"/>
          <w:szCs w:val="26"/>
          <w:lang w:val="vi-VN"/>
        </w:rPr>
        <w:t xml:space="preserve">Nội dung và thang điểm đánh giá: </w:t>
      </w:r>
    </w:p>
    <w:tbl>
      <w:tblPr>
        <w:tblW w:w="892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4384"/>
      </w:tblGrid>
      <w:tr w:rsidR="003C750C" w:rsidRPr="00182245" w14:paraId="5578B440" w14:textId="77777777">
        <w:trPr>
          <w:trHeight w:val="603"/>
        </w:trPr>
        <w:tc>
          <w:tcPr>
            <w:tcW w:w="4537" w:type="dxa"/>
            <w:shd w:val="clear" w:color="auto" w:fill="auto"/>
            <w:vAlign w:val="center"/>
          </w:tcPr>
          <w:p w14:paraId="0C948D91" w14:textId="77777777" w:rsidR="004A69CC" w:rsidRPr="00182245" w:rsidRDefault="00AF5B2C" w:rsidP="00970873">
            <w:pPr>
              <w:numPr>
                <w:ilvl w:val="1"/>
                <w:numId w:val="0"/>
              </w:numPr>
              <w:tabs>
                <w:tab w:val="left" w:pos="327"/>
                <w:tab w:val="left" w:pos="426"/>
                <w:tab w:val="left" w:pos="993"/>
                <w:tab w:val="left" w:pos="1418"/>
              </w:tabs>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Nội dung</w:t>
            </w:r>
          </w:p>
        </w:tc>
        <w:tc>
          <w:tcPr>
            <w:tcW w:w="4384" w:type="dxa"/>
            <w:shd w:val="clear" w:color="auto" w:fill="auto"/>
            <w:vAlign w:val="center"/>
          </w:tcPr>
          <w:p w14:paraId="3A07BA09" w14:textId="77777777" w:rsidR="004A69CC" w:rsidRPr="00182245" w:rsidRDefault="00AF5B2C" w:rsidP="00970873">
            <w:pPr>
              <w:numPr>
                <w:ilvl w:val="1"/>
                <w:numId w:val="0"/>
              </w:numPr>
              <w:tabs>
                <w:tab w:val="left" w:pos="327"/>
                <w:tab w:val="left" w:pos="426"/>
                <w:tab w:val="left" w:pos="993"/>
                <w:tab w:val="left" w:pos="1418"/>
              </w:tabs>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 xml:space="preserve">Thang điểm 10, lẻ một số thập phân </w:t>
            </w:r>
          </w:p>
        </w:tc>
      </w:tr>
      <w:tr w:rsidR="003C750C" w:rsidRPr="00182245" w14:paraId="3B887786" w14:textId="77777777">
        <w:tc>
          <w:tcPr>
            <w:tcW w:w="4537" w:type="dxa"/>
            <w:shd w:val="clear" w:color="auto" w:fill="auto"/>
            <w:vAlign w:val="center"/>
          </w:tcPr>
          <w:p w14:paraId="12A7D1F2" w14:textId="77777777" w:rsidR="004A69CC" w:rsidRPr="00182245" w:rsidRDefault="00AF5B2C" w:rsidP="00970873">
            <w:pPr>
              <w:numPr>
                <w:ilvl w:val="1"/>
                <w:numId w:val="0"/>
              </w:numPr>
              <w:tabs>
                <w:tab w:val="left" w:pos="327"/>
                <w:tab w:val="left" w:pos="426"/>
                <w:tab w:val="left" w:pos="993"/>
                <w:tab w:val="left" w:pos="1418"/>
              </w:tabs>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Dịch 8 câu Anh – Việt</w:t>
            </w:r>
          </w:p>
        </w:tc>
        <w:tc>
          <w:tcPr>
            <w:tcW w:w="4384" w:type="dxa"/>
            <w:shd w:val="clear" w:color="auto" w:fill="auto"/>
            <w:vAlign w:val="center"/>
          </w:tcPr>
          <w:p w14:paraId="4B2DEA75" w14:textId="77777777" w:rsidR="004A69CC" w:rsidRPr="00182245" w:rsidRDefault="00AF5B2C" w:rsidP="00970873">
            <w:pPr>
              <w:numPr>
                <w:ilvl w:val="1"/>
                <w:numId w:val="0"/>
              </w:numPr>
              <w:tabs>
                <w:tab w:val="left" w:pos="327"/>
                <w:tab w:val="left" w:pos="426"/>
                <w:tab w:val="left" w:pos="993"/>
                <w:tab w:val="left" w:pos="1418"/>
              </w:tabs>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2,0</w:t>
            </w:r>
          </w:p>
        </w:tc>
      </w:tr>
      <w:tr w:rsidR="003C750C" w:rsidRPr="00182245" w14:paraId="2F14254E" w14:textId="77777777">
        <w:tc>
          <w:tcPr>
            <w:tcW w:w="4537" w:type="dxa"/>
            <w:shd w:val="clear" w:color="auto" w:fill="auto"/>
            <w:vAlign w:val="center"/>
          </w:tcPr>
          <w:p w14:paraId="7D5E3488" w14:textId="77777777" w:rsidR="004A69CC" w:rsidRPr="00182245" w:rsidRDefault="00AF5B2C" w:rsidP="00970873">
            <w:pPr>
              <w:numPr>
                <w:ilvl w:val="1"/>
                <w:numId w:val="0"/>
              </w:numPr>
              <w:tabs>
                <w:tab w:val="left" w:pos="327"/>
                <w:tab w:val="left" w:pos="426"/>
                <w:tab w:val="left" w:pos="993"/>
                <w:tab w:val="left" w:pos="1418"/>
              </w:tabs>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lastRenderedPageBreak/>
              <w:t>Dịch 1 đoạn Anh – Việt</w:t>
            </w:r>
          </w:p>
        </w:tc>
        <w:tc>
          <w:tcPr>
            <w:tcW w:w="4384" w:type="dxa"/>
            <w:shd w:val="clear" w:color="auto" w:fill="auto"/>
            <w:vAlign w:val="center"/>
          </w:tcPr>
          <w:p w14:paraId="221231FB" w14:textId="77777777" w:rsidR="004A69CC" w:rsidRPr="00182245" w:rsidRDefault="00AF5B2C" w:rsidP="00970873">
            <w:pPr>
              <w:numPr>
                <w:ilvl w:val="1"/>
                <w:numId w:val="0"/>
              </w:numPr>
              <w:tabs>
                <w:tab w:val="left" w:pos="327"/>
                <w:tab w:val="left" w:pos="426"/>
                <w:tab w:val="left" w:pos="993"/>
                <w:tab w:val="left" w:pos="1418"/>
              </w:tabs>
              <w:spacing w:after="0" w:line="276" w:lineRule="auto"/>
              <w:jc w:val="both"/>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2.4</w:t>
            </w:r>
          </w:p>
        </w:tc>
      </w:tr>
      <w:tr w:rsidR="003C750C" w:rsidRPr="00182245" w14:paraId="2770CC96" w14:textId="77777777">
        <w:tc>
          <w:tcPr>
            <w:tcW w:w="4537" w:type="dxa"/>
            <w:shd w:val="clear" w:color="auto" w:fill="auto"/>
            <w:vAlign w:val="center"/>
          </w:tcPr>
          <w:p w14:paraId="32E7E0E0" w14:textId="77777777" w:rsidR="004A69CC" w:rsidRPr="00182245" w:rsidRDefault="00AF5B2C" w:rsidP="00970873">
            <w:pPr>
              <w:numPr>
                <w:ilvl w:val="1"/>
                <w:numId w:val="0"/>
              </w:numPr>
              <w:tabs>
                <w:tab w:val="left" w:pos="327"/>
                <w:tab w:val="left" w:pos="426"/>
                <w:tab w:val="left" w:pos="993"/>
                <w:tab w:val="left" w:pos="1418"/>
              </w:tabs>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Dịch 8 câu Việt - Anh</w:t>
            </w:r>
          </w:p>
        </w:tc>
        <w:tc>
          <w:tcPr>
            <w:tcW w:w="4384" w:type="dxa"/>
            <w:shd w:val="clear" w:color="auto" w:fill="auto"/>
            <w:vAlign w:val="center"/>
          </w:tcPr>
          <w:p w14:paraId="04AACC6B" w14:textId="77777777" w:rsidR="004A69CC" w:rsidRPr="00182245" w:rsidRDefault="00AF5B2C" w:rsidP="00970873">
            <w:pPr>
              <w:numPr>
                <w:ilvl w:val="1"/>
                <w:numId w:val="0"/>
              </w:numPr>
              <w:tabs>
                <w:tab w:val="left" w:pos="327"/>
                <w:tab w:val="left" w:pos="426"/>
                <w:tab w:val="left" w:pos="993"/>
                <w:tab w:val="left" w:pos="1418"/>
              </w:tabs>
              <w:spacing w:after="0" w:line="276" w:lineRule="auto"/>
              <w:jc w:val="both"/>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3.2</w:t>
            </w:r>
          </w:p>
        </w:tc>
      </w:tr>
      <w:tr w:rsidR="003C750C" w:rsidRPr="00182245" w14:paraId="3BF4CD81" w14:textId="77777777">
        <w:tc>
          <w:tcPr>
            <w:tcW w:w="4537" w:type="dxa"/>
            <w:shd w:val="clear" w:color="auto" w:fill="auto"/>
            <w:vAlign w:val="center"/>
          </w:tcPr>
          <w:p w14:paraId="2D65544F" w14:textId="77777777" w:rsidR="004A69CC" w:rsidRPr="00182245" w:rsidRDefault="00AF5B2C" w:rsidP="00970873">
            <w:pPr>
              <w:numPr>
                <w:ilvl w:val="1"/>
                <w:numId w:val="0"/>
              </w:numPr>
              <w:tabs>
                <w:tab w:val="left" w:pos="327"/>
                <w:tab w:val="left" w:pos="426"/>
                <w:tab w:val="left" w:pos="993"/>
                <w:tab w:val="left" w:pos="1418"/>
              </w:tabs>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Dịch 1 đoạn Việt - Anh</w:t>
            </w:r>
          </w:p>
        </w:tc>
        <w:tc>
          <w:tcPr>
            <w:tcW w:w="4384" w:type="dxa"/>
            <w:shd w:val="clear" w:color="auto" w:fill="auto"/>
            <w:vAlign w:val="center"/>
          </w:tcPr>
          <w:p w14:paraId="23602EEC" w14:textId="77777777" w:rsidR="004A69CC" w:rsidRPr="00182245" w:rsidRDefault="00AF5B2C" w:rsidP="00970873">
            <w:pPr>
              <w:numPr>
                <w:ilvl w:val="1"/>
                <w:numId w:val="0"/>
              </w:numPr>
              <w:tabs>
                <w:tab w:val="left" w:pos="327"/>
                <w:tab w:val="left" w:pos="426"/>
                <w:tab w:val="left" w:pos="993"/>
                <w:tab w:val="left" w:pos="1418"/>
              </w:tabs>
              <w:spacing w:after="0" w:line="276" w:lineRule="auto"/>
              <w:jc w:val="both"/>
              <w:rPr>
                <w:rFonts w:ascii="Times New Roman" w:eastAsia="Calibri" w:hAnsi="Times New Roman" w:cs="Times New Roman"/>
                <w:b/>
                <w:color w:val="000000" w:themeColor="text1"/>
                <w:sz w:val="26"/>
                <w:szCs w:val="26"/>
                <w:lang w:val="vi-VN"/>
              </w:rPr>
            </w:pPr>
            <w:r w:rsidRPr="00182245">
              <w:rPr>
                <w:rFonts w:ascii="Times New Roman" w:eastAsia="Calibri" w:hAnsi="Times New Roman" w:cs="Times New Roman"/>
                <w:b/>
                <w:color w:val="000000" w:themeColor="text1"/>
                <w:sz w:val="26"/>
                <w:szCs w:val="26"/>
                <w:lang w:val="vi-VN"/>
              </w:rPr>
              <w:t>2.4</w:t>
            </w:r>
          </w:p>
        </w:tc>
      </w:tr>
    </w:tbl>
    <w:p w14:paraId="397CA96D" w14:textId="77777777" w:rsidR="004A69CC" w:rsidRPr="00182245" w:rsidRDefault="004A69CC" w:rsidP="00970873">
      <w:pPr>
        <w:spacing w:after="0" w:line="276" w:lineRule="auto"/>
        <w:jc w:val="both"/>
        <w:rPr>
          <w:rFonts w:ascii="Times New Roman" w:eastAsia="Calibri" w:hAnsi="Times New Roman" w:cs="Times New Roman"/>
          <w:color w:val="000000" w:themeColor="text1"/>
          <w:sz w:val="26"/>
          <w:szCs w:val="26"/>
          <w:lang w:val="vi-VN"/>
        </w:rPr>
      </w:pPr>
    </w:p>
    <w:p w14:paraId="7E7C9316" w14:textId="77777777" w:rsidR="004A69CC" w:rsidRPr="00182245" w:rsidRDefault="00AF5B2C" w:rsidP="00970873">
      <w:pPr>
        <w:tabs>
          <w:tab w:val="left" w:pos="327"/>
          <w:tab w:val="left" w:pos="1440"/>
        </w:tabs>
        <w:spacing w:after="0" w:line="276" w:lineRule="auto"/>
        <w:jc w:val="both"/>
        <w:rPr>
          <w:rFonts w:ascii="Times New Roman" w:eastAsia="Calibri" w:hAnsi="Times New Roman" w:cs="Times New Roman"/>
          <w:b/>
          <w:bCs/>
          <w:i/>
          <w:color w:val="000000" w:themeColor="text1"/>
          <w:sz w:val="26"/>
          <w:szCs w:val="26"/>
        </w:rPr>
      </w:pPr>
      <w:r w:rsidRPr="00182245">
        <w:rPr>
          <w:rFonts w:ascii="Times New Roman" w:eastAsia="Calibri" w:hAnsi="Times New Roman" w:cs="Times New Roman"/>
          <w:b/>
          <w:bCs/>
          <w:i/>
          <w:color w:val="000000" w:themeColor="text1"/>
          <w:sz w:val="26"/>
          <w:szCs w:val="26"/>
        </w:rPr>
        <w:t>Tiêu chí đánh giá:</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5"/>
        <w:gridCol w:w="2340"/>
        <w:gridCol w:w="2340"/>
        <w:gridCol w:w="2581"/>
      </w:tblGrid>
      <w:tr w:rsidR="003C750C" w:rsidRPr="00182245" w14:paraId="30A2EC74" w14:textId="77777777" w:rsidTr="006A4837">
        <w:tc>
          <w:tcPr>
            <w:tcW w:w="2515" w:type="dxa"/>
            <w:shd w:val="clear" w:color="auto" w:fill="auto"/>
            <w:vAlign w:val="center"/>
          </w:tcPr>
          <w:p w14:paraId="0C23A0B1" w14:textId="77777777" w:rsidR="004A69CC" w:rsidRPr="00182245" w:rsidRDefault="00AF5B2C" w:rsidP="00970873">
            <w:pPr>
              <w:tabs>
                <w:tab w:val="left" w:pos="0"/>
                <w:tab w:val="left" w:pos="310"/>
                <w:tab w:val="left" w:pos="851"/>
                <w:tab w:val="left" w:pos="1134"/>
              </w:tabs>
              <w:spacing w:after="0" w:line="276" w:lineRule="auto"/>
              <w:ind w:left="34"/>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10≥</w:t>
            </w:r>
          </w:p>
        </w:tc>
        <w:tc>
          <w:tcPr>
            <w:tcW w:w="2340" w:type="dxa"/>
            <w:shd w:val="clear" w:color="auto" w:fill="auto"/>
            <w:vAlign w:val="center"/>
          </w:tcPr>
          <w:p w14:paraId="4DD856C7" w14:textId="77777777" w:rsidR="004A69CC" w:rsidRPr="00182245" w:rsidRDefault="00AF5B2C" w:rsidP="00970873">
            <w:pPr>
              <w:tabs>
                <w:tab w:val="left" w:pos="0"/>
                <w:tab w:val="left" w:pos="310"/>
                <w:tab w:val="left" w:pos="851"/>
                <w:tab w:val="left" w:pos="1134"/>
              </w:tabs>
              <w:spacing w:after="0" w:line="276" w:lineRule="auto"/>
              <w:ind w:left="34"/>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8≥</w:t>
            </w:r>
          </w:p>
        </w:tc>
        <w:tc>
          <w:tcPr>
            <w:tcW w:w="2340" w:type="dxa"/>
            <w:shd w:val="clear" w:color="auto" w:fill="auto"/>
            <w:vAlign w:val="center"/>
          </w:tcPr>
          <w:p w14:paraId="7F85FE22" w14:textId="77777777" w:rsidR="004A69CC" w:rsidRPr="00182245" w:rsidRDefault="00AF5B2C" w:rsidP="00970873">
            <w:pPr>
              <w:tabs>
                <w:tab w:val="left" w:pos="0"/>
                <w:tab w:val="left" w:pos="310"/>
                <w:tab w:val="left" w:pos="851"/>
                <w:tab w:val="left" w:pos="1134"/>
              </w:tabs>
              <w:spacing w:after="0" w:line="276" w:lineRule="auto"/>
              <w:ind w:left="34"/>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6,5≥</w:t>
            </w:r>
          </w:p>
        </w:tc>
        <w:tc>
          <w:tcPr>
            <w:tcW w:w="2581" w:type="dxa"/>
            <w:shd w:val="clear" w:color="auto" w:fill="auto"/>
            <w:vAlign w:val="center"/>
          </w:tcPr>
          <w:p w14:paraId="5273697E" w14:textId="77777777" w:rsidR="004A69CC" w:rsidRPr="00182245" w:rsidRDefault="00AF5B2C" w:rsidP="00970873">
            <w:pPr>
              <w:tabs>
                <w:tab w:val="left" w:pos="0"/>
                <w:tab w:val="left" w:pos="310"/>
                <w:tab w:val="left" w:pos="851"/>
                <w:tab w:val="left" w:pos="1134"/>
              </w:tabs>
              <w:spacing w:after="0" w:line="276" w:lineRule="auto"/>
              <w:ind w:left="34"/>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5&gt;</w:t>
            </w:r>
          </w:p>
        </w:tc>
      </w:tr>
      <w:tr w:rsidR="004A69CC" w:rsidRPr="00182245" w14:paraId="2635C755" w14:textId="77777777" w:rsidTr="006A4837">
        <w:tc>
          <w:tcPr>
            <w:tcW w:w="2515" w:type="dxa"/>
            <w:shd w:val="clear" w:color="auto" w:fill="auto"/>
            <w:vAlign w:val="center"/>
          </w:tcPr>
          <w:p w14:paraId="7555E445" w14:textId="77777777" w:rsidR="004A69CC" w:rsidRPr="00182245" w:rsidRDefault="00AF5B2C" w:rsidP="00970873">
            <w:pPr>
              <w:tabs>
                <w:tab w:val="left" w:pos="0"/>
                <w:tab w:val="left" w:pos="310"/>
                <w:tab w:val="left" w:pos="851"/>
                <w:tab w:val="left" w:pos="1134"/>
              </w:tabs>
              <w:spacing w:after="0" w:line="276" w:lineRule="auto"/>
              <w:ind w:left="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-Nội dung chính xác, diễn đạt thuần Việt/Anh, 81</w:t>
            </w:r>
            <w:proofErr w:type="gramStart"/>
            <w:r w:rsidRPr="00182245">
              <w:rPr>
                <w:rFonts w:ascii="Times New Roman" w:eastAsia="Calibri" w:hAnsi="Times New Roman" w:cs="Times New Roman"/>
                <w:color w:val="000000" w:themeColor="text1"/>
                <w:sz w:val="26"/>
                <w:szCs w:val="26"/>
              </w:rPr>
              <w:t>%  100</w:t>
            </w:r>
            <w:proofErr w:type="gramEnd"/>
            <w:r w:rsidRPr="00182245">
              <w:rPr>
                <w:rFonts w:ascii="Times New Roman" w:eastAsia="Calibri" w:hAnsi="Times New Roman" w:cs="Times New Roman"/>
                <w:color w:val="000000" w:themeColor="text1"/>
                <w:sz w:val="26"/>
                <w:szCs w:val="26"/>
              </w:rPr>
              <w:t>%</w:t>
            </w:r>
          </w:p>
        </w:tc>
        <w:tc>
          <w:tcPr>
            <w:tcW w:w="2340" w:type="dxa"/>
            <w:shd w:val="clear" w:color="auto" w:fill="auto"/>
            <w:vAlign w:val="center"/>
          </w:tcPr>
          <w:p w14:paraId="7B232BDD" w14:textId="77777777" w:rsidR="004A69CC" w:rsidRPr="00182245" w:rsidRDefault="00AF5B2C" w:rsidP="00970873">
            <w:pPr>
              <w:numPr>
                <w:ilvl w:val="0"/>
                <w:numId w:val="5"/>
              </w:numPr>
              <w:tabs>
                <w:tab w:val="left" w:pos="0"/>
                <w:tab w:val="left" w:pos="310"/>
                <w:tab w:val="left" w:pos="851"/>
                <w:tab w:val="left" w:pos="1134"/>
              </w:tabs>
              <w:spacing w:after="0" w:line="276"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Nội dung chính xác, diễn đạt thuần Việt/Anh 66% - 80%</w:t>
            </w:r>
          </w:p>
        </w:tc>
        <w:tc>
          <w:tcPr>
            <w:tcW w:w="2340" w:type="dxa"/>
            <w:shd w:val="clear" w:color="auto" w:fill="auto"/>
            <w:vAlign w:val="center"/>
          </w:tcPr>
          <w:p w14:paraId="0F56C6C8" w14:textId="77777777" w:rsidR="004A69CC" w:rsidRPr="00182245" w:rsidRDefault="00AF5B2C" w:rsidP="00970873">
            <w:pPr>
              <w:numPr>
                <w:ilvl w:val="0"/>
                <w:numId w:val="5"/>
              </w:numPr>
              <w:tabs>
                <w:tab w:val="left" w:pos="0"/>
                <w:tab w:val="left" w:pos="310"/>
                <w:tab w:val="left" w:pos="851"/>
                <w:tab w:val="left" w:pos="1134"/>
              </w:tabs>
              <w:spacing w:after="0" w:line="276"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Nội dung chính xác, diễn đạt thuần Việt/Anh 50% - 65%</w:t>
            </w:r>
          </w:p>
        </w:tc>
        <w:tc>
          <w:tcPr>
            <w:tcW w:w="2581" w:type="dxa"/>
            <w:shd w:val="clear" w:color="auto" w:fill="auto"/>
            <w:vAlign w:val="center"/>
          </w:tcPr>
          <w:p w14:paraId="0F14A620" w14:textId="77777777" w:rsidR="004A69CC" w:rsidRPr="00182245" w:rsidRDefault="00AF5B2C" w:rsidP="00970873">
            <w:pPr>
              <w:numPr>
                <w:ilvl w:val="0"/>
                <w:numId w:val="5"/>
              </w:numPr>
              <w:tabs>
                <w:tab w:val="left" w:pos="0"/>
                <w:tab w:val="left" w:pos="310"/>
                <w:tab w:val="left" w:pos="851"/>
                <w:tab w:val="left" w:pos="1134"/>
              </w:tabs>
              <w:spacing w:after="0" w:line="276" w:lineRule="auto"/>
              <w:ind w:left="0" w:firstLine="34"/>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rPr>
              <w:t>Nội dung chính xác, diễn đạt thuần Việt/Anh đạt dưới 50%</w:t>
            </w:r>
          </w:p>
        </w:tc>
      </w:tr>
    </w:tbl>
    <w:p w14:paraId="782CDA12" w14:textId="77777777" w:rsidR="004A69CC" w:rsidRPr="00182245" w:rsidRDefault="004A69CC" w:rsidP="00970873">
      <w:pPr>
        <w:tabs>
          <w:tab w:val="left" w:pos="327"/>
          <w:tab w:val="left" w:pos="1440"/>
        </w:tabs>
        <w:spacing w:after="0" w:line="276" w:lineRule="auto"/>
        <w:jc w:val="both"/>
        <w:rPr>
          <w:rFonts w:ascii="Times New Roman" w:eastAsia="Calibri" w:hAnsi="Times New Roman" w:cs="Times New Roman"/>
          <w:b/>
          <w:bCs/>
          <w:color w:val="000000" w:themeColor="text1"/>
          <w:sz w:val="26"/>
          <w:szCs w:val="26"/>
        </w:rPr>
      </w:pPr>
    </w:p>
    <w:p w14:paraId="6BB6EEB4" w14:textId="77777777" w:rsidR="004A69CC" w:rsidRPr="00182245" w:rsidRDefault="00AF5B2C" w:rsidP="00970873">
      <w:pPr>
        <w:tabs>
          <w:tab w:val="left" w:pos="426"/>
        </w:tabs>
        <w:spacing w:after="0" w:line="276" w:lineRule="auto"/>
        <w:jc w:val="both"/>
        <w:rPr>
          <w:rFonts w:ascii="Times New Roman" w:eastAsia="Calibri" w:hAnsi="Times New Roman" w:cs="Times New Roman"/>
          <w:b/>
          <w:color w:val="000000" w:themeColor="text1"/>
          <w:sz w:val="26"/>
          <w:szCs w:val="26"/>
        </w:rPr>
      </w:pPr>
      <w:r w:rsidRPr="00182245">
        <w:rPr>
          <w:rFonts w:ascii="Times New Roman" w:eastAsia="Calibri" w:hAnsi="Times New Roman" w:cs="Times New Roman"/>
          <w:b/>
          <w:color w:val="000000" w:themeColor="text1"/>
          <w:sz w:val="26"/>
          <w:szCs w:val="26"/>
        </w:rPr>
        <w:t>VI. Hướng dẫn thực hiện môn học:</w:t>
      </w:r>
    </w:p>
    <w:p w14:paraId="63F06D7E" w14:textId="77777777" w:rsidR="004A69CC" w:rsidRPr="00182245" w:rsidRDefault="00AF5B2C" w:rsidP="00970873">
      <w:pPr>
        <w:tabs>
          <w:tab w:val="left" w:pos="426"/>
        </w:tabs>
        <w:spacing w:after="0" w:line="276" w:lineRule="auto"/>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lang w:val="vi-VN"/>
        </w:rPr>
        <w:t xml:space="preserve">1. </w:t>
      </w:r>
      <w:r w:rsidRPr="00182245">
        <w:rPr>
          <w:rFonts w:ascii="Times New Roman" w:hAnsi="Times New Roman" w:cs="Times New Roman"/>
          <w:color w:val="000000" w:themeColor="text1"/>
          <w:sz w:val="26"/>
          <w:szCs w:val="26"/>
        </w:rPr>
        <w:t>Môn tiên quyết trước khi học môn này:</w:t>
      </w:r>
      <w:r w:rsidRPr="00182245">
        <w:rPr>
          <w:rFonts w:ascii="Times New Roman" w:hAnsi="Times New Roman" w:cs="Times New Roman"/>
          <w:color w:val="000000" w:themeColor="text1"/>
          <w:sz w:val="26"/>
          <w:szCs w:val="26"/>
          <w:lang w:val="vi-VN"/>
        </w:rPr>
        <w:t xml:space="preserve"> Biên dịch</w:t>
      </w:r>
    </w:p>
    <w:p w14:paraId="19A56F97" w14:textId="21614034" w:rsidR="004A69CC" w:rsidRPr="00970873" w:rsidRDefault="00AF5B2C" w:rsidP="00970873">
      <w:pPr>
        <w:tabs>
          <w:tab w:val="left" w:pos="426"/>
        </w:tabs>
        <w:spacing w:after="0" w:line="276" w:lineRule="auto"/>
        <w:jc w:val="both"/>
        <w:rPr>
          <w:rFonts w:ascii="Times New Roman" w:hAnsi="Times New Roman" w:cs="Times New Roman"/>
          <w:color w:val="000000" w:themeColor="text1"/>
          <w:sz w:val="26"/>
          <w:szCs w:val="26"/>
          <w:lang w:val="vi-VN"/>
        </w:rPr>
      </w:pPr>
      <w:r w:rsidRPr="00182245">
        <w:rPr>
          <w:rFonts w:ascii="Times New Roman" w:hAnsi="Times New Roman" w:cs="Times New Roman"/>
          <w:color w:val="000000" w:themeColor="text1"/>
          <w:sz w:val="26"/>
          <w:szCs w:val="26"/>
          <w:lang w:val="vi-VN"/>
        </w:rPr>
        <w:t xml:space="preserve">2. </w:t>
      </w:r>
      <w:r w:rsidRPr="00182245">
        <w:rPr>
          <w:rFonts w:ascii="Times New Roman" w:hAnsi="Times New Roman" w:cs="Times New Roman"/>
          <w:color w:val="000000" w:themeColor="text1"/>
          <w:sz w:val="26"/>
          <w:szCs w:val="26"/>
        </w:rPr>
        <w:t xml:space="preserve">Môn học tiếp theo phụ thuộc vào môn này: </w:t>
      </w:r>
      <w:r w:rsidR="00970873">
        <w:rPr>
          <w:rFonts w:ascii="Times New Roman" w:hAnsi="Times New Roman" w:cs="Times New Roman"/>
          <w:color w:val="000000" w:themeColor="text1"/>
          <w:sz w:val="26"/>
          <w:szCs w:val="26"/>
        </w:rPr>
        <w:t>Biên</w:t>
      </w:r>
      <w:r w:rsidR="00970873">
        <w:rPr>
          <w:rFonts w:ascii="Times New Roman" w:hAnsi="Times New Roman" w:cs="Times New Roman"/>
          <w:color w:val="000000" w:themeColor="text1"/>
          <w:sz w:val="26"/>
          <w:szCs w:val="26"/>
          <w:lang w:val="vi-VN"/>
        </w:rPr>
        <w:t xml:space="preserve"> dịch thương mại nâng cao</w:t>
      </w:r>
    </w:p>
    <w:p w14:paraId="7AB6AE25" w14:textId="77777777" w:rsidR="004A69CC" w:rsidRPr="00182245" w:rsidRDefault="00AF5B2C" w:rsidP="00970873">
      <w:pPr>
        <w:tabs>
          <w:tab w:val="left" w:pos="270"/>
        </w:tabs>
        <w:spacing w:after="0" w:line="276" w:lineRule="auto"/>
        <w:jc w:val="both"/>
        <w:rPr>
          <w:rFonts w:ascii="Times New Roman" w:hAnsi="Times New Roman" w:cs="Times New Roman"/>
          <w:b/>
          <w:color w:val="000000" w:themeColor="text1"/>
          <w:sz w:val="26"/>
          <w:szCs w:val="26"/>
        </w:rPr>
      </w:pPr>
      <w:r w:rsidRPr="00182245">
        <w:rPr>
          <w:rFonts w:ascii="Times New Roman" w:hAnsi="Times New Roman" w:cs="Times New Roman"/>
          <w:color w:val="000000" w:themeColor="text1"/>
          <w:sz w:val="26"/>
          <w:szCs w:val="26"/>
          <w:lang w:val="vi-VN"/>
        </w:rPr>
        <w:t>3.</w:t>
      </w:r>
      <w:r w:rsidRPr="00182245">
        <w:rPr>
          <w:rFonts w:ascii="Times New Roman" w:hAnsi="Times New Roman" w:cs="Times New Roman"/>
          <w:color w:val="000000" w:themeColor="text1"/>
          <w:sz w:val="26"/>
          <w:szCs w:val="26"/>
        </w:rPr>
        <w:t xml:space="preserve"> Điều kiện được dự thi kết thúc môn: 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p>
    <w:p w14:paraId="4D43CDC8" w14:textId="77777777" w:rsidR="004A69CC" w:rsidRPr="00182245" w:rsidRDefault="00AF5B2C" w:rsidP="00970873">
      <w:pPr>
        <w:tabs>
          <w:tab w:val="left" w:pos="426"/>
        </w:tabs>
        <w:spacing w:after="0" w:line="276" w:lineRule="auto"/>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lang w:val="vi-VN"/>
        </w:rPr>
        <w:t xml:space="preserve">4. </w:t>
      </w:r>
      <w:r w:rsidRPr="00182245">
        <w:rPr>
          <w:rFonts w:ascii="Times New Roman" w:hAnsi="Times New Roman" w:cs="Times New Roman"/>
          <w:color w:val="000000" w:themeColor="text1"/>
          <w:sz w:val="26"/>
          <w:szCs w:val="26"/>
        </w:rPr>
        <w:t>Yêu cầu đối với người học:</w:t>
      </w:r>
    </w:p>
    <w:p w14:paraId="3D3A53BD" w14:textId="77777777" w:rsidR="004A69CC" w:rsidRPr="00182245" w:rsidRDefault="00AF5B2C" w:rsidP="00970873">
      <w:pPr>
        <w:numPr>
          <w:ilvl w:val="0"/>
          <w:numId w:val="6"/>
        </w:numPr>
        <w:tabs>
          <w:tab w:val="left" w:pos="993"/>
        </w:tabs>
        <w:spacing w:after="0" w:line="276" w:lineRule="auto"/>
        <w:ind w:left="284" w:hanging="142"/>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rPr>
        <w:t>Tham dự thảo luận nhóm, thuyết trình trước lớp.</w:t>
      </w:r>
    </w:p>
    <w:p w14:paraId="01AB4A96" w14:textId="77777777" w:rsidR="004A69CC" w:rsidRPr="00182245" w:rsidRDefault="00AF5B2C" w:rsidP="00970873">
      <w:pPr>
        <w:numPr>
          <w:ilvl w:val="0"/>
          <w:numId w:val="6"/>
        </w:numPr>
        <w:tabs>
          <w:tab w:val="left" w:pos="993"/>
        </w:tabs>
        <w:spacing w:after="0" w:line="276" w:lineRule="auto"/>
        <w:ind w:left="284" w:hanging="142"/>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rPr>
        <w:t>Đọc tài liệu và chuẩn bị các bài tập được giao ở nhà.</w:t>
      </w:r>
    </w:p>
    <w:p w14:paraId="23591690" w14:textId="77777777" w:rsidR="004A69CC" w:rsidRPr="00182245" w:rsidRDefault="00AF5B2C" w:rsidP="00970873">
      <w:pPr>
        <w:numPr>
          <w:ilvl w:val="0"/>
          <w:numId w:val="6"/>
        </w:numPr>
        <w:tabs>
          <w:tab w:val="left" w:pos="993"/>
        </w:tabs>
        <w:spacing w:after="0" w:line="276" w:lineRule="auto"/>
        <w:ind w:left="284" w:hanging="142"/>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rPr>
        <w:t>Tham dự các kỳ thi và kiểm tra theo quy định môn học.</w:t>
      </w:r>
    </w:p>
    <w:p w14:paraId="2BC36364" w14:textId="77777777" w:rsidR="004A69CC" w:rsidRPr="00182245" w:rsidRDefault="00AF5B2C" w:rsidP="00970873">
      <w:pPr>
        <w:numPr>
          <w:ilvl w:val="0"/>
          <w:numId w:val="6"/>
        </w:numPr>
        <w:tabs>
          <w:tab w:val="left" w:pos="993"/>
        </w:tabs>
        <w:spacing w:after="0" w:line="276" w:lineRule="auto"/>
        <w:ind w:left="284" w:hanging="142"/>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rPr>
        <w:t>Tham dự tối thiểu 80% thời lượng tại phòng học.</w:t>
      </w:r>
    </w:p>
    <w:p w14:paraId="01C8ABFA" w14:textId="77777777" w:rsidR="004A69CC" w:rsidRPr="00182245" w:rsidRDefault="00AF5B2C" w:rsidP="00970873">
      <w:pPr>
        <w:spacing w:after="0" w:line="276" w:lineRule="auto"/>
        <w:jc w:val="both"/>
        <w:rPr>
          <w:rFonts w:ascii="Times New Roman" w:hAnsi="Times New Roman" w:cs="Times New Roman"/>
          <w:b/>
          <w:color w:val="000000" w:themeColor="text1"/>
          <w:sz w:val="26"/>
          <w:szCs w:val="26"/>
          <w:lang w:val="pt-BR"/>
        </w:rPr>
      </w:pPr>
      <w:r w:rsidRPr="00182245">
        <w:rPr>
          <w:rFonts w:ascii="Times New Roman" w:hAnsi="Times New Roman" w:cs="Times New Roman"/>
          <w:color w:val="000000" w:themeColor="text1"/>
          <w:sz w:val="26"/>
          <w:szCs w:val="26"/>
          <w:lang w:val="vi-VN"/>
        </w:rPr>
        <w:t xml:space="preserve">  - </w:t>
      </w:r>
      <w:r w:rsidRPr="00182245">
        <w:rPr>
          <w:rFonts w:ascii="Times New Roman" w:hAnsi="Times New Roman" w:cs="Times New Roman"/>
          <w:color w:val="000000" w:themeColor="text1"/>
          <w:sz w:val="26"/>
          <w:szCs w:val="26"/>
          <w:lang w:val="pt-BR"/>
        </w:rPr>
        <w:t>Không bảo lưu hay phúc khảo điểm trung bình kiểm tra.</w:t>
      </w:r>
    </w:p>
    <w:p w14:paraId="0A7A5596" w14:textId="77777777" w:rsidR="004A69CC" w:rsidRPr="00182245" w:rsidRDefault="00AF5B2C" w:rsidP="00970873">
      <w:pPr>
        <w:tabs>
          <w:tab w:val="left" w:pos="426"/>
        </w:tabs>
        <w:spacing w:after="0" w:line="276" w:lineRule="auto"/>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lang w:val="vi-VN"/>
        </w:rPr>
        <w:t xml:space="preserve">5. </w:t>
      </w:r>
      <w:r w:rsidRPr="00182245">
        <w:rPr>
          <w:rFonts w:ascii="Times New Roman" w:hAnsi="Times New Roman" w:cs="Times New Roman"/>
          <w:color w:val="000000" w:themeColor="text1"/>
          <w:sz w:val="26"/>
          <w:szCs w:val="26"/>
        </w:rPr>
        <w:t>Yêu cầu đối với giảng viên và phương pháp giảng dạy:</w:t>
      </w:r>
    </w:p>
    <w:p w14:paraId="12322514" w14:textId="77777777" w:rsidR="004A69CC" w:rsidRPr="00182245" w:rsidRDefault="00AF5B2C" w:rsidP="00970873">
      <w:pPr>
        <w:numPr>
          <w:ilvl w:val="0"/>
          <w:numId w:val="6"/>
        </w:numPr>
        <w:tabs>
          <w:tab w:val="left" w:pos="993"/>
        </w:tabs>
        <w:spacing w:after="0" w:line="276" w:lineRule="auto"/>
        <w:ind w:left="284" w:hanging="142"/>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rPr>
        <w:t>Thuyết trình: trình giảng, trình chiếu, tóm tắt;</w:t>
      </w:r>
    </w:p>
    <w:p w14:paraId="28C5229C" w14:textId="77777777" w:rsidR="004A69CC" w:rsidRPr="00182245" w:rsidRDefault="00AF5B2C" w:rsidP="00970873">
      <w:pPr>
        <w:numPr>
          <w:ilvl w:val="0"/>
          <w:numId w:val="6"/>
        </w:numPr>
        <w:tabs>
          <w:tab w:val="left" w:pos="993"/>
        </w:tabs>
        <w:spacing w:after="0" w:line="276" w:lineRule="auto"/>
        <w:ind w:left="284" w:hanging="142"/>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rPr>
        <w:t>Đối thoại: thảo luận, phỏng vấn, động não;</w:t>
      </w:r>
    </w:p>
    <w:p w14:paraId="2DCD87AA" w14:textId="77777777" w:rsidR="004A69CC" w:rsidRPr="00182245" w:rsidRDefault="00AF5B2C" w:rsidP="00970873">
      <w:pPr>
        <w:numPr>
          <w:ilvl w:val="0"/>
          <w:numId w:val="6"/>
        </w:numPr>
        <w:tabs>
          <w:tab w:val="left" w:pos="993"/>
        </w:tabs>
        <w:spacing w:after="0" w:line="276" w:lineRule="auto"/>
        <w:ind w:left="284" w:hanging="142"/>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rPr>
        <w:t>Thực hiện hoạt động cá nhân, hoạt động nhóm;</w:t>
      </w:r>
    </w:p>
    <w:p w14:paraId="40DA3D71" w14:textId="77777777" w:rsidR="004A69CC" w:rsidRPr="00182245" w:rsidRDefault="00AF5B2C" w:rsidP="00970873">
      <w:pPr>
        <w:numPr>
          <w:ilvl w:val="0"/>
          <w:numId w:val="6"/>
        </w:numPr>
        <w:tabs>
          <w:tab w:val="left" w:pos="993"/>
        </w:tabs>
        <w:spacing w:after="0" w:line="276" w:lineRule="auto"/>
        <w:ind w:left="284" w:hanging="142"/>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rPr>
        <w:t>Giao bài tập về nhà và hướng dẫn sửa các bài tập trên lớp;</w:t>
      </w:r>
    </w:p>
    <w:p w14:paraId="0F73EE7C" w14:textId="77777777" w:rsidR="004A69CC" w:rsidRPr="00182245" w:rsidRDefault="00AF5B2C" w:rsidP="00970873">
      <w:pPr>
        <w:numPr>
          <w:ilvl w:val="0"/>
          <w:numId w:val="6"/>
        </w:numPr>
        <w:tabs>
          <w:tab w:val="left" w:pos="270"/>
        </w:tabs>
        <w:spacing w:after="0" w:line="276" w:lineRule="auto"/>
        <w:ind w:left="270" w:hanging="270"/>
        <w:jc w:val="both"/>
        <w:rPr>
          <w:rFonts w:ascii="Times New Roman" w:hAnsi="Times New Roman" w:cs="Times New Roman"/>
          <w:b/>
          <w:bCs/>
          <w:color w:val="000000" w:themeColor="text1"/>
          <w:sz w:val="26"/>
          <w:szCs w:val="26"/>
        </w:rPr>
      </w:pPr>
      <w:r w:rsidRPr="00182245">
        <w:rPr>
          <w:rFonts w:ascii="Times New Roman" w:hAnsi="Times New Roman" w:cs="Times New Roman"/>
          <w:color w:val="000000" w:themeColor="text1"/>
          <w:sz w:val="26"/>
          <w:szCs w:val="26"/>
        </w:rPr>
        <w:t>Cung cấp và giới thiệu nội dung chương trình môn học học cho sinh viên vào buổi học đầu tiên;</w:t>
      </w:r>
    </w:p>
    <w:p w14:paraId="6D90BF58" w14:textId="77777777" w:rsidR="004A69CC" w:rsidRPr="00182245" w:rsidRDefault="00AF5B2C" w:rsidP="00970873">
      <w:pPr>
        <w:numPr>
          <w:ilvl w:val="0"/>
          <w:numId w:val="6"/>
        </w:numPr>
        <w:tabs>
          <w:tab w:val="left" w:pos="270"/>
        </w:tabs>
        <w:spacing w:after="0" w:line="276" w:lineRule="auto"/>
        <w:ind w:left="270" w:hanging="270"/>
        <w:jc w:val="both"/>
        <w:rPr>
          <w:rFonts w:ascii="Times New Roman" w:hAnsi="Times New Roman" w:cs="Times New Roman"/>
          <w:b/>
          <w:bCs/>
          <w:color w:val="000000" w:themeColor="text1"/>
          <w:sz w:val="26"/>
          <w:szCs w:val="26"/>
        </w:rPr>
      </w:pPr>
      <w:r w:rsidRPr="00182245">
        <w:rPr>
          <w:rFonts w:ascii="Times New Roman" w:hAnsi="Times New Roman" w:cs="Times New Roman"/>
          <w:color w:val="000000" w:themeColor="text1"/>
          <w:sz w:val="26"/>
          <w:szCs w:val="26"/>
        </w:rPr>
        <w:t>Công bố cho sinh viên hình thức kiểm tra định kỳ cũng như hình thức thi kết thúc môn học ngay buổi đầu tiên;</w:t>
      </w:r>
    </w:p>
    <w:p w14:paraId="65098AED" w14:textId="77777777" w:rsidR="004A69CC" w:rsidRPr="00182245" w:rsidRDefault="00AF5B2C" w:rsidP="00970873">
      <w:pPr>
        <w:numPr>
          <w:ilvl w:val="0"/>
          <w:numId w:val="6"/>
        </w:numPr>
        <w:tabs>
          <w:tab w:val="left" w:pos="270"/>
        </w:tabs>
        <w:spacing w:after="0" w:line="276" w:lineRule="auto"/>
        <w:ind w:left="270" w:hanging="270"/>
        <w:jc w:val="both"/>
        <w:rPr>
          <w:rFonts w:ascii="Times New Roman" w:hAnsi="Times New Roman" w:cs="Times New Roman"/>
          <w:b/>
          <w:bCs/>
          <w:color w:val="000000" w:themeColor="text1"/>
          <w:sz w:val="26"/>
          <w:szCs w:val="26"/>
        </w:rPr>
      </w:pPr>
      <w:r w:rsidRPr="00182245">
        <w:rPr>
          <w:rFonts w:ascii="Times New Roman" w:hAnsi="Times New Roman" w:cs="Times New Roman"/>
          <w:color w:val="000000" w:themeColor="text1"/>
          <w:sz w:val="26"/>
          <w:szCs w:val="26"/>
        </w:rPr>
        <w:t>Công bố điểm trung bình kiểm tra cho sinh viên trong buổi học cuối cùng;</w:t>
      </w:r>
    </w:p>
    <w:p w14:paraId="3A239EF5" w14:textId="77777777" w:rsidR="004A69CC" w:rsidRPr="00182245" w:rsidRDefault="00AF5B2C" w:rsidP="00970873">
      <w:pPr>
        <w:numPr>
          <w:ilvl w:val="0"/>
          <w:numId w:val="6"/>
        </w:numPr>
        <w:tabs>
          <w:tab w:val="left" w:pos="270"/>
        </w:tabs>
        <w:spacing w:after="0" w:line="276" w:lineRule="auto"/>
        <w:ind w:left="270" w:hanging="270"/>
        <w:jc w:val="both"/>
        <w:rPr>
          <w:rFonts w:ascii="Times New Roman" w:hAnsi="Times New Roman" w:cs="Times New Roman"/>
          <w:b/>
          <w:bCs/>
          <w:color w:val="000000" w:themeColor="text1"/>
          <w:sz w:val="26"/>
          <w:szCs w:val="26"/>
        </w:rPr>
      </w:pPr>
      <w:r w:rsidRPr="00182245">
        <w:rPr>
          <w:rFonts w:ascii="Times New Roman" w:hAnsi="Times New Roman" w:cs="Times New Roman"/>
          <w:color w:val="000000" w:themeColor="text1"/>
          <w:sz w:val="26"/>
          <w:szCs w:val="26"/>
        </w:rPr>
        <w:t>Công bố danh sách sinh viên đủ điều kiện dự thi, không đủ điều kiện dự thi (có nêu rõ lý do) trong buổi học cuối cùng của môn học.</w:t>
      </w:r>
    </w:p>
    <w:p w14:paraId="2B176F0C" w14:textId="77777777" w:rsidR="004A69CC" w:rsidRPr="00182245" w:rsidRDefault="00AF5B2C" w:rsidP="00970873">
      <w:pPr>
        <w:tabs>
          <w:tab w:val="left" w:pos="426"/>
        </w:tabs>
        <w:spacing w:after="0" w:line="276" w:lineRule="auto"/>
        <w:jc w:val="both"/>
        <w:rPr>
          <w:rFonts w:ascii="Times New Roman" w:hAnsi="Times New Roman" w:cs="Times New Roman"/>
          <w:color w:val="000000" w:themeColor="text1"/>
          <w:sz w:val="26"/>
          <w:szCs w:val="26"/>
        </w:rPr>
      </w:pPr>
      <w:r w:rsidRPr="00182245">
        <w:rPr>
          <w:rFonts w:ascii="Times New Roman" w:hAnsi="Times New Roman" w:cs="Times New Roman"/>
          <w:color w:val="000000" w:themeColor="text1"/>
          <w:sz w:val="26"/>
          <w:szCs w:val="26"/>
          <w:lang w:val="vi-VN"/>
        </w:rPr>
        <w:t xml:space="preserve">6. </w:t>
      </w:r>
      <w:r w:rsidRPr="00182245">
        <w:rPr>
          <w:rFonts w:ascii="Times New Roman" w:hAnsi="Times New Roman" w:cs="Times New Roman"/>
          <w:color w:val="000000" w:themeColor="text1"/>
          <w:sz w:val="26"/>
          <w:szCs w:val="26"/>
        </w:rPr>
        <w:t>Giảng viên đảm nhiệm môn học, người hướng dẫn chuyên môn:</w:t>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900"/>
        <w:gridCol w:w="3395"/>
        <w:gridCol w:w="1776"/>
      </w:tblGrid>
      <w:tr w:rsidR="003C750C" w:rsidRPr="00182245" w14:paraId="5EAE6242" w14:textId="77777777" w:rsidTr="006A4837">
        <w:tc>
          <w:tcPr>
            <w:tcW w:w="669" w:type="dxa"/>
            <w:shd w:val="clear" w:color="auto" w:fill="auto"/>
          </w:tcPr>
          <w:p w14:paraId="3D0BEF3C" w14:textId="77777777" w:rsidR="004A69CC" w:rsidRPr="00182245" w:rsidRDefault="00AF5B2C" w:rsidP="00970873">
            <w:pPr>
              <w:spacing w:after="0" w:line="276" w:lineRule="auto"/>
              <w:contextualSpacing/>
              <w:jc w:val="both"/>
              <w:rPr>
                <w:rFonts w:ascii="Times New Roman" w:hAnsi="Times New Roman" w:cs="Times New Roman"/>
                <w:b/>
                <w:color w:val="000000" w:themeColor="text1"/>
                <w:sz w:val="26"/>
                <w:szCs w:val="26"/>
              </w:rPr>
            </w:pPr>
            <w:r w:rsidRPr="00182245">
              <w:rPr>
                <w:rFonts w:ascii="Times New Roman" w:hAnsi="Times New Roman" w:cs="Times New Roman"/>
                <w:b/>
                <w:color w:val="000000" w:themeColor="text1"/>
                <w:sz w:val="26"/>
                <w:szCs w:val="26"/>
              </w:rPr>
              <w:t>Stt</w:t>
            </w:r>
          </w:p>
        </w:tc>
        <w:tc>
          <w:tcPr>
            <w:tcW w:w="3900" w:type="dxa"/>
            <w:shd w:val="clear" w:color="auto" w:fill="auto"/>
          </w:tcPr>
          <w:p w14:paraId="0DE59C67" w14:textId="77777777" w:rsidR="004A69CC" w:rsidRPr="00182245" w:rsidRDefault="00AF5B2C" w:rsidP="00970873">
            <w:pPr>
              <w:spacing w:after="0" w:line="276" w:lineRule="auto"/>
              <w:contextualSpacing/>
              <w:jc w:val="both"/>
              <w:rPr>
                <w:rFonts w:ascii="Times New Roman" w:hAnsi="Times New Roman" w:cs="Times New Roman"/>
                <w:b/>
                <w:color w:val="000000" w:themeColor="text1"/>
                <w:sz w:val="26"/>
                <w:szCs w:val="26"/>
              </w:rPr>
            </w:pPr>
            <w:r w:rsidRPr="00182245">
              <w:rPr>
                <w:rFonts w:ascii="Times New Roman" w:hAnsi="Times New Roman" w:cs="Times New Roman"/>
                <w:b/>
                <w:color w:val="000000" w:themeColor="text1"/>
                <w:sz w:val="26"/>
                <w:szCs w:val="26"/>
              </w:rPr>
              <w:t>Họ tên</w:t>
            </w:r>
          </w:p>
        </w:tc>
        <w:tc>
          <w:tcPr>
            <w:tcW w:w="3395" w:type="dxa"/>
            <w:shd w:val="clear" w:color="auto" w:fill="auto"/>
          </w:tcPr>
          <w:p w14:paraId="3CADD976" w14:textId="77777777" w:rsidR="004A69CC" w:rsidRPr="00182245" w:rsidRDefault="00AF5B2C" w:rsidP="00970873">
            <w:pPr>
              <w:spacing w:after="0" w:line="276" w:lineRule="auto"/>
              <w:contextualSpacing/>
              <w:jc w:val="both"/>
              <w:rPr>
                <w:rFonts w:ascii="Times New Roman" w:hAnsi="Times New Roman" w:cs="Times New Roman"/>
                <w:b/>
                <w:color w:val="000000" w:themeColor="text1"/>
                <w:sz w:val="26"/>
                <w:szCs w:val="26"/>
              </w:rPr>
            </w:pPr>
            <w:r w:rsidRPr="00182245">
              <w:rPr>
                <w:rFonts w:ascii="Times New Roman" w:hAnsi="Times New Roman" w:cs="Times New Roman"/>
                <w:b/>
                <w:color w:val="000000" w:themeColor="text1"/>
                <w:sz w:val="26"/>
                <w:szCs w:val="26"/>
              </w:rPr>
              <w:t>Email</w:t>
            </w:r>
          </w:p>
        </w:tc>
        <w:tc>
          <w:tcPr>
            <w:tcW w:w="1776" w:type="dxa"/>
            <w:shd w:val="clear" w:color="auto" w:fill="auto"/>
          </w:tcPr>
          <w:p w14:paraId="747C46A0" w14:textId="77777777" w:rsidR="004A69CC" w:rsidRPr="00182245" w:rsidRDefault="00AF5B2C" w:rsidP="00970873">
            <w:pPr>
              <w:spacing w:after="0" w:line="276" w:lineRule="auto"/>
              <w:contextualSpacing/>
              <w:jc w:val="both"/>
              <w:rPr>
                <w:rFonts w:ascii="Times New Roman" w:hAnsi="Times New Roman" w:cs="Times New Roman"/>
                <w:b/>
                <w:color w:val="000000" w:themeColor="text1"/>
                <w:sz w:val="26"/>
                <w:szCs w:val="26"/>
              </w:rPr>
            </w:pPr>
            <w:r w:rsidRPr="00182245">
              <w:rPr>
                <w:rFonts w:ascii="Times New Roman" w:hAnsi="Times New Roman" w:cs="Times New Roman"/>
                <w:b/>
                <w:color w:val="000000" w:themeColor="text1"/>
                <w:sz w:val="26"/>
                <w:szCs w:val="26"/>
              </w:rPr>
              <w:t>Điện thoại</w:t>
            </w:r>
          </w:p>
        </w:tc>
      </w:tr>
      <w:tr w:rsidR="003C750C" w:rsidRPr="00182245" w14:paraId="7B6EBE15" w14:textId="77777777" w:rsidTr="006A4837">
        <w:tc>
          <w:tcPr>
            <w:tcW w:w="669" w:type="dxa"/>
            <w:shd w:val="clear" w:color="auto" w:fill="auto"/>
          </w:tcPr>
          <w:p w14:paraId="62FC5AD0" w14:textId="77777777" w:rsidR="004A69CC" w:rsidRPr="00182245" w:rsidRDefault="00AF5B2C" w:rsidP="00970873">
            <w:pPr>
              <w:spacing w:after="0" w:line="276" w:lineRule="auto"/>
              <w:contextualSpacing/>
              <w:jc w:val="both"/>
              <w:rPr>
                <w:rFonts w:ascii="Times New Roman" w:hAnsi="Times New Roman" w:cs="Times New Roman"/>
                <w:b/>
                <w:color w:val="000000" w:themeColor="text1"/>
                <w:sz w:val="26"/>
                <w:szCs w:val="26"/>
                <w:lang w:val="vi-VN"/>
              </w:rPr>
            </w:pPr>
            <w:r w:rsidRPr="00182245">
              <w:rPr>
                <w:rFonts w:ascii="Times New Roman" w:hAnsi="Times New Roman" w:cs="Times New Roman"/>
                <w:b/>
                <w:color w:val="000000" w:themeColor="text1"/>
                <w:sz w:val="26"/>
                <w:szCs w:val="26"/>
                <w:lang w:val="vi-VN"/>
              </w:rPr>
              <w:t>1</w:t>
            </w:r>
          </w:p>
        </w:tc>
        <w:tc>
          <w:tcPr>
            <w:tcW w:w="3900" w:type="dxa"/>
            <w:shd w:val="clear" w:color="auto" w:fill="auto"/>
          </w:tcPr>
          <w:p w14:paraId="0634B96E" w14:textId="77777777" w:rsidR="004A69CC" w:rsidRPr="00182245" w:rsidRDefault="00AF5B2C" w:rsidP="00970873">
            <w:pPr>
              <w:pStyle w:val="ListParagraph1"/>
              <w:spacing w:line="276" w:lineRule="auto"/>
              <w:ind w:left="0"/>
              <w:jc w:val="both"/>
              <w:rPr>
                <w:rFonts w:ascii="Times New Roman" w:hAnsi="Times New Roman"/>
                <w:b w:val="0"/>
                <w:bCs w:val="0"/>
                <w:color w:val="000000" w:themeColor="text1"/>
                <w:sz w:val="26"/>
                <w:szCs w:val="26"/>
              </w:rPr>
            </w:pPr>
            <w:r w:rsidRPr="00182245">
              <w:rPr>
                <w:rFonts w:ascii="Times New Roman" w:hAnsi="Times New Roman"/>
                <w:b w:val="0"/>
                <w:bCs w:val="0"/>
                <w:color w:val="000000" w:themeColor="text1"/>
                <w:sz w:val="26"/>
                <w:szCs w:val="26"/>
              </w:rPr>
              <w:t>Trần Thị Ái Hương – Thạc sỹ</w:t>
            </w:r>
          </w:p>
        </w:tc>
        <w:tc>
          <w:tcPr>
            <w:tcW w:w="3395" w:type="dxa"/>
            <w:shd w:val="clear" w:color="auto" w:fill="auto"/>
          </w:tcPr>
          <w:p w14:paraId="2FBA5899" w14:textId="77777777" w:rsidR="004A69CC" w:rsidRPr="00182245" w:rsidRDefault="00AF5B2C" w:rsidP="00970873">
            <w:pPr>
              <w:pStyle w:val="ListParagraph1"/>
              <w:spacing w:line="276" w:lineRule="auto"/>
              <w:ind w:left="0"/>
              <w:jc w:val="both"/>
              <w:rPr>
                <w:rFonts w:ascii="Times New Roman" w:hAnsi="Times New Roman"/>
                <w:b w:val="0"/>
                <w:bCs w:val="0"/>
                <w:color w:val="000000" w:themeColor="text1"/>
                <w:sz w:val="26"/>
                <w:szCs w:val="26"/>
              </w:rPr>
            </w:pPr>
            <w:r w:rsidRPr="00182245">
              <w:rPr>
                <w:rFonts w:ascii="Times New Roman" w:hAnsi="Times New Roman"/>
                <w:b w:val="0"/>
                <w:bCs w:val="0"/>
                <w:color w:val="000000" w:themeColor="text1"/>
                <w:sz w:val="26"/>
                <w:szCs w:val="26"/>
              </w:rPr>
              <w:t>ttaihuong@hitu.edu.vn</w:t>
            </w:r>
          </w:p>
        </w:tc>
        <w:tc>
          <w:tcPr>
            <w:tcW w:w="1776" w:type="dxa"/>
            <w:shd w:val="clear" w:color="auto" w:fill="auto"/>
          </w:tcPr>
          <w:p w14:paraId="1AE5C2CC" w14:textId="77777777" w:rsidR="004A69CC" w:rsidRPr="00182245" w:rsidRDefault="00AF5B2C" w:rsidP="00970873">
            <w:pPr>
              <w:pStyle w:val="ListParagraph1"/>
              <w:spacing w:line="276" w:lineRule="auto"/>
              <w:ind w:left="0"/>
              <w:jc w:val="both"/>
              <w:rPr>
                <w:rFonts w:ascii="Times New Roman" w:hAnsi="Times New Roman"/>
                <w:b w:val="0"/>
                <w:bCs w:val="0"/>
                <w:color w:val="000000" w:themeColor="text1"/>
                <w:sz w:val="26"/>
                <w:szCs w:val="26"/>
              </w:rPr>
            </w:pPr>
            <w:r w:rsidRPr="00182245">
              <w:rPr>
                <w:rFonts w:ascii="Times New Roman" w:hAnsi="Times New Roman"/>
                <w:b w:val="0"/>
                <w:bCs w:val="0"/>
                <w:color w:val="000000" w:themeColor="text1"/>
                <w:sz w:val="26"/>
                <w:szCs w:val="26"/>
              </w:rPr>
              <w:t>0918.435.965</w:t>
            </w:r>
          </w:p>
        </w:tc>
      </w:tr>
      <w:tr w:rsidR="003C750C" w:rsidRPr="00182245" w14:paraId="2424E13A" w14:textId="77777777" w:rsidTr="006A4837">
        <w:tc>
          <w:tcPr>
            <w:tcW w:w="669" w:type="dxa"/>
            <w:shd w:val="clear" w:color="auto" w:fill="auto"/>
          </w:tcPr>
          <w:p w14:paraId="627F31C0" w14:textId="77777777" w:rsidR="004A69CC" w:rsidRPr="00182245" w:rsidRDefault="00AF5B2C" w:rsidP="00970873">
            <w:pPr>
              <w:spacing w:after="0" w:line="276" w:lineRule="auto"/>
              <w:contextualSpacing/>
              <w:jc w:val="both"/>
              <w:rPr>
                <w:rFonts w:ascii="Times New Roman" w:hAnsi="Times New Roman" w:cs="Times New Roman"/>
                <w:b/>
                <w:color w:val="000000" w:themeColor="text1"/>
                <w:sz w:val="26"/>
                <w:szCs w:val="26"/>
                <w:lang w:val="vi-VN"/>
              </w:rPr>
            </w:pPr>
            <w:r w:rsidRPr="00182245">
              <w:rPr>
                <w:rFonts w:ascii="Times New Roman" w:hAnsi="Times New Roman" w:cs="Times New Roman"/>
                <w:b/>
                <w:color w:val="000000" w:themeColor="text1"/>
                <w:sz w:val="26"/>
                <w:szCs w:val="26"/>
                <w:lang w:val="vi-VN"/>
              </w:rPr>
              <w:t>2</w:t>
            </w:r>
          </w:p>
        </w:tc>
        <w:tc>
          <w:tcPr>
            <w:tcW w:w="3900" w:type="dxa"/>
            <w:shd w:val="clear" w:color="auto" w:fill="auto"/>
          </w:tcPr>
          <w:p w14:paraId="44A471FC" w14:textId="77777777" w:rsidR="004A69CC" w:rsidRPr="00182245" w:rsidRDefault="00AF5B2C" w:rsidP="00970873">
            <w:pPr>
              <w:pStyle w:val="ListParagraph1"/>
              <w:spacing w:line="276" w:lineRule="auto"/>
              <w:ind w:left="0"/>
              <w:jc w:val="both"/>
              <w:rPr>
                <w:rFonts w:ascii="Times New Roman" w:hAnsi="Times New Roman"/>
                <w:b w:val="0"/>
                <w:bCs w:val="0"/>
                <w:color w:val="000000" w:themeColor="text1"/>
                <w:sz w:val="26"/>
                <w:szCs w:val="26"/>
              </w:rPr>
            </w:pPr>
            <w:r w:rsidRPr="00182245">
              <w:rPr>
                <w:rFonts w:ascii="Times New Roman" w:hAnsi="Times New Roman"/>
                <w:b w:val="0"/>
                <w:bCs w:val="0"/>
                <w:color w:val="000000" w:themeColor="text1"/>
                <w:sz w:val="26"/>
                <w:szCs w:val="26"/>
              </w:rPr>
              <w:t>Phan</w:t>
            </w:r>
            <w:r w:rsidRPr="00182245">
              <w:rPr>
                <w:rFonts w:ascii="Times New Roman" w:hAnsi="Times New Roman"/>
                <w:b w:val="0"/>
                <w:bCs w:val="0"/>
                <w:color w:val="000000" w:themeColor="text1"/>
                <w:sz w:val="26"/>
                <w:szCs w:val="26"/>
                <w:lang w:val="vi-VN"/>
              </w:rPr>
              <w:t xml:space="preserve"> Thị Thu</w:t>
            </w:r>
            <w:r w:rsidRPr="00182245">
              <w:rPr>
                <w:rFonts w:ascii="Times New Roman" w:hAnsi="Times New Roman"/>
                <w:b w:val="0"/>
                <w:bCs w:val="0"/>
                <w:color w:val="000000" w:themeColor="text1"/>
                <w:sz w:val="26"/>
                <w:szCs w:val="26"/>
              </w:rPr>
              <w:t>– Thạc sỹ</w:t>
            </w:r>
          </w:p>
        </w:tc>
        <w:tc>
          <w:tcPr>
            <w:tcW w:w="3395" w:type="dxa"/>
            <w:shd w:val="clear" w:color="auto" w:fill="auto"/>
          </w:tcPr>
          <w:p w14:paraId="73B5A537" w14:textId="77777777" w:rsidR="004A69CC" w:rsidRPr="00182245" w:rsidRDefault="00AF5B2C" w:rsidP="00970873">
            <w:pPr>
              <w:pStyle w:val="ListParagraph1"/>
              <w:spacing w:line="276" w:lineRule="auto"/>
              <w:ind w:left="0"/>
              <w:jc w:val="both"/>
              <w:rPr>
                <w:rFonts w:ascii="Times New Roman" w:hAnsi="Times New Roman"/>
                <w:b w:val="0"/>
                <w:bCs w:val="0"/>
                <w:color w:val="000000" w:themeColor="text1"/>
                <w:sz w:val="26"/>
                <w:szCs w:val="26"/>
                <w:lang w:val="vi-VN"/>
              </w:rPr>
            </w:pPr>
            <w:r w:rsidRPr="00182245">
              <w:rPr>
                <w:rFonts w:ascii="Times New Roman" w:hAnsi="Times New Roman"/>
                <w:b w:val="0"/>
                <w:bCs w:val="0"/>
                <w:color w:val="000000" w:themeColor="text1"/>
                <w:sz w:val="26"/>
                <w:szCs w:val="26"/>
                <w:lang w:val="vi-VN"/>
              </w:rPr>
              <w:t>phanthithu@hitu.edu.vn</w:t>
            </w:r>
          </w:p>
        </w:tc>
        <w:tc>
          <w:tcPr>
            <w:tcW w:w="1776" w:type="dxa"/>
            <w:shd w:val="clear" w:color="auto" w:fill="auto"/>
          </w:tcPr>
          <w:p w14:paraId="1A901290" w14:textId="77777777" w:rsidR="004A69CC" w:rsidRPr="00182245" w:rsidRDefault="00AF5B2C" w:rsidP="00970873">
            <w:pPr>
              <w:pStyle w:val="ListParagraph1"/>
              <w:spacing w:line="276" w:lineRule="auto"/>
              <w:ind w:left="0"/>
              <w:jc w:val="both"/>
              <w:rPr>
                <w:rFonts w:ascii="Times New Roman" w:hAnsi="Times New Roman"/>
                <w:b w:val="0"/>
                <w:bCs w:val="0"/>
                <w:color w:val="000000" w:themeColor="text1"/>
                <w:sz w:val="26"/>
                <w:szCs w:val="26"/>
                <w:lang w:val="vi-VN"/>
              </w:rPr>
            </w:pPr>
            <w:r w:rsidRPr="00182245">
              <w:rPr>
                <w:rFonts w:ascii="Times New Roman" w:hAnsi="Times New Roman"/>
                <w:b w:val="0"/>
                <w:bCs w:val="0"/>
                <w:color w:val="000000" w:themeColor="text1"/>
                <w:sz w:val="26"/>
                <w:szCs w:val="26"/>
                <w:lang w:val="vi-VN"/>
              </w:rPr>
              <w:t>0989.051.781</w:t>
            </w:r>
          </w:p>
        </w:tc>
      </w:tr>
      <w:tr w:rsidR="003C750C" w:rsidRPr="00182245" w14:paraId="01185BBE" w14:textId="77777777" w:rsidTr="006A4837">
        <w:tc>
          <w:tcPr>
            <w:tcW w:w="669" w:type="dxa"/>
            <w:shd w:val="clear" w:color="auto" w:fill="auto"/>
          </w:tcPr>
          <w:p w14:paraId="35E1296A" w14:textId="77777777" w:rsidR="004A69CC" w:rsidRPr="00182245" w:rsidRDefault="00AF5B2C" w:rsidP="00970873">
            <w:pPr>
              <w:spacing w:after="0" w:line="276" w:lineRule="auto"/>
              <w:contextualSpacing/>
              <w:jc w:val="both"/>
              <w:rPr>
                <w:rFonts w:ascii="Times New Roman" w:hAnsi="Times New Roman" w:cs="Times New Roman"/>
                <w:b/>
                <w:color w:val="000000" w:themeColor="text1"/>
                <w:sz w:val="26"/>
                <w:szCs w:val="26"/>
                <w:lang w:val="vi-VN"/>
              </w:rPr>
            </w:pPr>
            <w:r w:rsidRPr="00182245">
              <w:rPr>
                <w:rFonts w:ascii="Times New Roman" w:hAnsi="Times New Roman" w:cs="Times New Roman"/>
                <w:b/>
                <w:color w:val="000000" w:themeColor="text1"/>
                <w:sz w:val="26"/>
                <w:szCs w:val="26"/>
                <w:lang w:val="vi-VN"/>
              </w:rPr>
              <w:t>3</w:t>
            </w:r>
          </w:p>
        </w:tc>
        <w:tc>
          <w:tcPr>
            <w:tcW w:w="3900" w:type="dxa"/>
            <w:shd w:val="clear" w:color="auto" w:fill="auto"/>
          </w:tcPr>
          <w:p w14:paraId="19FE9BF4" w14:textId="77777777" w:rsidR="004A69CC" w:rsidRPr="00182245" w:rsidRDefault="00AF5B2C" w:rsidP="00970873">
            <w:pPr>
              <w:pStyle w:val="ListParagraph1"/>
              <w:spacing w:line="276" w:lineRule="auto"/>
              <w:ind w:left="0"/>
              <w:jc w:val="both"/>
              <w:rPr>
                <w:rFonts w:ascii="Times New Roman" w:hAnsi="Times New Roman"/>
                <w:b w:val="0"/>
                <w:bCs w:val="0"/>
                <w:color w:val="000000" w:themeColor="text1"/>
                <w:sz w:val="26"/>
                <w:szCs w:val="26"/>
                <w:lang w:val="vi-VN"/>
              </w:rPr>
            </w:pPr>
            <w:r w:rsidRPr="00182245">
              <w:rPr>
                <w:rFonts w:ascii="Times New Roman" w:hAnsi="Times New Roman"/>
                <w:b w:val="0"/>
                <w:bCs w:val="0"/>
                <w:color w:val="000000" w:themeColor="text1"/>
                <w:sz w:val="26"/>
                <w:szCs w:val="26"/>
                <w:lang w:val="vi-VN"/>
              </w:rPr>
              <w:t>Nguyễn Thị Phương Linh- Thạc sỹ</w:t>
            </w:r>
          </w:p>
        </w:tc>
        <w:tc>
          <w:tcPr>
            <w:tcW w:w="3395" w:type="dxa"/>
            <w:shd w:val="clear" w:color="auto" w:fill="auto"/>
          </w:tcPr>
          <w:p w14:paraId="57B1AE50" w14:textId="77777777" w:rsidR="004A69CC" w:rsidRPr="00182245" w:rsidRDefault="00AF5B2C" w:rsidP="00970873">
            <w:pPr>
              <w:pStyle w:val="ListParagraph1"/>
              <w:spacing w:line="276" w:lineRule="auto"/>
              <w:ind w:left="0"/>
              <w:jc w:val="both"/>
              <w:rPr>
                <w:rFonts w:ascii="Times New Roman" w:hAnsi="Times New Roman"/>
                <w:b w:val="0"/>
                <w:bCs w:val="0"/>
                <w:color w:val="000000" w:themeColor="text1"/>
                <w:sz w:val="26"/>
                <w:szCs w:val="26"/>
                <w:lang w:val="vi-VN"/>
              </w:rPr>
            </w:pPr>
            <w:r w:rsidRPr="00182245">
              <w:rPr>
                <w:rFonts w:ascii="Times New Roman" w:hAnsi="Times New Roman"/>
                <w:b w:val="0"/>
                <w:bCs w:val="0"/>
                <w:color w:val="000000" w:themeColor="text1"/>
                <w:sz w:val="26"/>
                <w:szCs w:val="26"/>
                <w:lang w:val="vi-VN"/>
              </w:rPr>
              <w:t>phuonglinh10789@gmail.com</w:t>
            </w:r>
          </w:p>
        </w:tc>
        <w:tc>
          <w:tcPr>
            <w:tcW w:w="1776" w:type="dxa"/>
            <w:shd w:val="clear" w:color="auto" w:fill="auto"/>
          </w:tcPr>
          <w:p w14:paraId="567928A0" w14:textId="77777777" w:rsidR="004A69CC" w:rsidRPr="00182245" w:rsidRDefault="00AF5B2C" w:rsidP="00970873">
            <w:pPr>
              <w:pStyle w:val="ListParagraph1"/>
              <w:spacing w:line="276" w:lineRule="auto"/>
              <w:ind w:left="0"/>
              <w:jc w:val="both"/>
              <w:rPr>
                <w:rFonts w:ascii="Times New Roman" w:hAnsi="Times New Roman"/>
                <w:b w:val="0"/>
                <w:bCs w:val="0"/>
                <w:color w:val="000000" w:themeColor="text1"/>
                <w:sz w:val="26"/>
                <w:szCs w:val="26"/>
                <w:lang w:val="vi-VN"/>
              </w:rPr>
            </w:pPr>
            <w:r w:rsidRPr="00182245">
              <w:rPr>
                <w:rFonts w:ascii="Times New Roman" w:hAnsi="Times New Roman"/>
                <w:b w:val="0"/>
                <w:bCs w:val="0"/>
                <w:color w:val="000000" w:themeColor="text1"/>
                <w:sz w:val="26"/>
                <w:szCs w:val="26"/>
                <w:lang w:val="vi-VN"/>
              </w:rPr>
              <w:t>093.760.5128</w:t>
            </w:r>
          </w:p>
        </w:tc>
      </w:tr>
    </w:tbl>
    <w:p w14:paraId="1E8444CB" w14:textId="77777777" w:rsidR="004A69CC" w:rsidRPr="00182245" w:rsidRDefault="004A69CC" w:rsidP="00970873">
      <w:pPr>
        <w:tabs>
          <w:tab w:val="left" w:pos="426"/>
        </w:tabs>
        <w:spacing w:after="0" w:line="276" w:lineRule="auto"/>
        <w:jc w:val="both"/>
        <w:rPr>
          <w:rFonts w:ascii="Times New Roman" w:hAnsi="Times New Roman" w:cs="Times New Roman"/>
          <w:color w:val="000000" w:themeColor="text1"/>
          <w:sz w:val="26"/>
          <w:szCs w:val="26"/>
        </w:rPr>
      </w:pPr>
    </w:p>
    <w:p w14:paraId="534FDF23" w14:textId="77777777" w:rsidR="004A69CC" w:rsidRPr="00182245" w:rsidRDefault="00AF5B2C" w:rsidP="00970873">
      <w:pPr>
        <w:tabs>
          <w:tab w:val="left" w:pos="426"/>
        </w:tabs>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lang w:val="vi-VN"/>
        </w:rPr>
        <w:t>7</w:t>
      </w:r>
      <w:r w:rsidRPr="00182245">
        <w:rPr>
          <w:rFonts w:ascii="Times New Roman" w:eastAsia="Calibri" w:hAnsi="Times New Roman" w:cs="Times New Roman"/>
          <w:color w:val="000000" w:themeColor="text1"/>
          <w:sz w:val="26"/>
          <w:szCs w:val="26"/>
        </w:rPr>
        <w:t>. Các</w:t>
      </w:r>
      <w:r w:rsidRPr="00182245">
        <w:rPr>
          <w:rFonts w:ascii="Times New Roman" w:eastAsia="Calibri" w:hAnsi="Times New Roman" w:cs="Times New Roman"/>
          <w:color w:val="000000" w:themeColor="text1"/>
          <w:sz w:val="26"/>
          <w:szCs w:val="26"/>
          <w:lang w:val="vi-VN"/>
        </w:rPr>
        <w:t xml:space="preserve"> nội dung khác cần chú ý</w:t>
      </w:r>
      <w:r w:rsidRPr="00182245">
        <w:rPr>
          <w:rFonts w:ascii="Times New Roman" w:eastAsia="Calibri" w:hAnsi="Times New Roman" w:cs="Times New Roman"/>
          <w:color w:val="000000" w:themeColor="text1"/>
          <w:sz w:val="26"/>
          <w:szCs w:val="26"/>
        </w:rPr>
        <w:t>:</w:t>
      </w:r>
    </w:p>
    <w:p w14:paraId="3A301A51"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lang w:val="vi-VN"/>
        </w:rPr>
        <w:t>-</w:t>
      </w:r>
      <w:r w:rsidRPr="00182245">
        <w:rPr>
          <w:rFonts w:ascii="Times New Roman" w:eastAsia="Calibri" w:hAnsi="Times New Roman" w:cs="Times New Roman"/>
          <w:color w:val="000000" w:themeColor="text1"/>
          <w:sz w:val="26"/>
          <w:szCs w:val="26"/>
        </w:rPr>
        <w:t xml:space="preserve"> Cung cấp và hướng dẫn nội dung chương trình môn học cho sinh viên vào buổi học đầu tiên.</w:t>
      </w:r>
    </w:p>
    <w:p w14:paraId="626E7A6D" w14:textId="7315AE4F"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C</w:t>
      </w:r>
      <w:r w:rsidRPr="00182245">
        <w:rPr>
          <w:rFonts w:ascii="Times New Roman" w:eastAsia="Calibri" w:hAnsi="Times New Roman" w:cs="Times New Roman"/>
          <w:color w:val="000000" w:themeColor="text1"/>
          <w:sz w:val="26"/>
          <w:szCs w:val="26"/>
        </w:rPr>
        <w:t>ung cấp c</w:t>
      </w:r>
      <w:r w:rsidRPr="00182245">
        <w:rPr>
          <w:rFonts w:ascii="Times New Roman" w:eastAsia="Calibri" w:hAnsi="Times New Roman" w:cs="Times New Roman"/>
          <w:color w:val="000000" w:themeColor="text1"/>
          <w:sz w:val="26"/>
          <w:szCs w:val="26"/>
          <w:lang w:val="vi-VN"/>
        </w:rPr>
        <w:t xml:space="preserve">ác từ ngữ và thuật ngữ </w:t>
      </w:r>
      <w:r w:rsidR="00E918E3">
        <w:rPr>
          <w:rFonts w:ascii="Times New Roman" w:eastAsia="Calibri" w:hAnsi="Times New Roman" w:cs="Times New Roman"/>
          <w:color w:val="000000" w:themeColor="text1"/>
          <w:sz w:val="26"/>
          <w:szCs w:val="26"/>
          <w:lang w:val="vi-VN"/>
        </w:rPr>
        <w:t>Tiếng Anh</w:t>
      </w:r>
      <w:r w:rsidRPr="00182245">
        <w:rPr>
          <w:rFonts w:ascii="Times New Roman" w:eastAsia="Calibri" w:hAnsi="Times New Roman" w:cs="Times New Roman"/>
          <w:color w:val="000000" w:themeColor="text1"/>
          <w:sz w:val="26"/>
          <w:szCs w:val="26"/>
          <w:lang w:val="vi-VN"/>
        </w:rPr>
        <w:t xml:space="preserve"> thương mại.</w:t>
      </w:r>
    </w:p>
    <w:p w14:paraId="435BA21B" w14:textId="77777777" w:rsidR="004A69CC" w:rsidRPr="00182245" w:rsidRDefault="00AF5B2C" w:rsidP="00970873">
      <w:pPr>
        <w:pStyle w:val="ListParagraph"/>
        <w:spacing w:after="0" w:line="276" w:lineRule="auto"/>
        <w:ind w:left="0"/>
        <w:jc w:val="both"/>
        <w:rPr>
          <w:rFonts w:ascii="Times New Roman" w:hAnsi="Times New Roman" w:cs="Times New Roman"/>
          <w:b/>
          <w:color w:val="000000" w:themeColor="text1"/>
          <w:sz w:val="26"/>
          <w:szCs w:val="26"/>
          <w:lang w:val="pt-BR"/>
        </w:rPr>
      </w:pPr>
      <w:r w:rsidRPr="00182245">
        <w:rPr>
          <w:rFonts w:ascii="Times New Roman" w:hAnsi="Times New Roman" w:cs="Times New Roman"/>
          <w:color w:val="000000" w:themeColor="text1"/>
          <w:sz w:val="26"/>
          <w:szCs w:val="26"/>
        </w:rPr>
        <w:t xml:space="preserve">- </w:t>
      </w:r>
      <w:r w:rsidRPr="00182245">
        <w:rPr>
          <w:rFonts w:ascii="Times New Roman" w:hAnsi="Times New Roman" w:cs="Times New Roman"/>
          <w:color w:val="000000" w:themeColor="text1"/>
          <w:sz w:val="26"/>
          <w:szCs w:val="26"/>
          <w:lang w:val="pt-BR"/>
        </w:rPr>
        <w:t>Sinh viên vắng mặt trong các buổi kiểm tra thường xuyên và kiểm tra định kỳ thì bị điểm không. Sinh viên vắng mặt có lý do phải viết đơn xin phép giảng viên và Trưởng Khoa (Kèm theo minh chứng). Nếu được Trưởng khoa cho phép, giảng viên cho sinh viên kiểm tra theo hình thức phù hợp với môn học.</w:t>
      </w:r>
    </w:p>
    <w:p w14:paraId="2D66BEFA" w14:textId="77777777" w:rsidR="004A69CC" w:rsidRPr="00182245" w:rsidRDefault="00AF5B2C" w:rsidP="00970873">
      <w:pPr>
        <w:pStyle w:val="ListParagraph"/>
        <w:spacing w:after="0" w:line="276" w:lineRule="auto"/>
        <w:ind w:left="0"/>
        <w:jc w:val="both"/>
        <w:rPr>
          <w:rFonts w:ascii="Times New Roman" w:hAnsi="Times New Roman" w:cs="Times New Roman"/>
          <w:b/>
          <w:color w:val="000000" w:themeColor="text1"/>
          <w:sz w:val="26"/>
          <w:szCs w:val="26"/>
          <w:lang w:val="pt-BR"/>
        </w:rPr>
      </w:pPr>
      <w:r w:rsidRPr="00182245">
        <w:rPr>
          <w:rFonts w:ascii="Times New Roman" w:hAnsi="Times New Roman" w:cs="Times New Roman"/>
          <w:color w:val="000000" w:themeColor="text1"/>
          <w:sz w:val="26"/>
          <w:szCs w:val="26"/>
        </w:rPr>
        <w:t xml:space="preserve">- </w:t>
      </w:r>
      <w:r w:rsidRPr="00182245">
        <w:rPr>
          <w:rFonts w:ascii="Times New Roman" w:hAnsi="Times New Roman" w:cs="Times New Roman"/>
          <w:color w:val="000000" w:themeColor="text1"/>
          <w:sz w:val="26"/>
          <w:szCs w:val="26"/>
          <w:lang w:val="pt-BR"/>
        </w:rPr>
        <w:t>Điểm kiểm tra thường xuyên, định kỳ được tính theo thang điểm 10, làm tròn đến một chữ số thập phân.</w:t>
      </w:r>
    </w:p>
    <w:p w14:paraId="59B93624" w14:textId="77777777" w:rsidR="002779F0" w:rsidRPr="00182245" w:rsidRDefault="002779F0" w:rsidP="00970873">
      <w:pPr>
        <w:spacing w:after="0" w:line="276" w:lineRule="auto"/>
        <w:jc w:val="both"/>
        <w:rPr>
          <w:rFonts w:ascii="Times New Roman" w:hAnsi="Times New Roman" w:cs="Times New Roman"/>
          <w:color w:val="000000" w:themeColor="text1"/>
          <w:sz w:val="26"/>
          <w:szCs w:val="26"/>
          <w:lang w:val="vi-VN"/>
        </w:rPr>
      </w:pPr>
      <w:r w:rsidRPr="00182245">
        <w:rPr>
          <w:rFonts w:ascii="Times New Roman" w:hAnsi="Times New Roman" w:cs="Times New Roman"/>
          <w:color w:val="000000" w:themeColor="text1"/>
          <w:sz w:val="26"/>
          <w:szCs w:val="26"/>
          <w:lang w:val="vi-VN"/>
        </w:rPr>
        <w:t>- Sinh viên đến trễ &gt;15 phút vẫn được vào học, nhưng bị trừ 0.5 điểm chuyên cần.</w:t>
      </w:r>
    </w:p>
    <w:p w14:paraId="315EDB32" w14:textId="73CF5BF2" w:rsidR="004A69CC" w:rsidRPr="00182245" w:rsidRDefault="00AF5B2C" w:rsidP="00970873">
      <w:pPr>
        <w:tabs>
          <w:tab w:val="left" w:pos="426"/>
        </w:tabs>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lang w:val="vi-VN"/>
        </w:rPr>
        <w:t>8</w:t>
      </w:r>
      <w:r w:rsidRPr="00182245">
        <w:rPr>
          <w:rFonts w:ascii="Times New Roman" w:eastAsia="Calibri" w:hAnsi="Times New Roman" w:cs="Times New Roman"/>
          <w:color w:val="000000" w:themeColor="text1"/>
          <w:sz w:val="26"/>
          <w:szCs w:val="26"/>
        </w:rPr>
        <w:t>. Tài liệu:</w:t>
      </w:r>
    </w:p>
    <w:p w14:paraId="1F0BD805" w14:textId="77777777" w:rsidR="004A69CC" w:rsidRPr="00182245" w:rsidRDefault="00AF5B2C" w:rsidP="00970873">
      <w:pPr>
        <w:tabs>
          <w:tab w:val="left" w:pos="426"/>
        </w:tabs>
        <w:spacing w:after="0" w:line="276" w:lineRule="auto"/>
        <w:jc w:val="both"/>
        <w:rPr>
          <w:rFonts w:ascii="Times New Roman" w:eastAsia="Calibri" w:hAnsi="Times New Roman" w:cs="Times New Roman"/>
          <w:color w:val="000000" w:themeColor="text1"/>
          <w:sz w:val="26"/>
          <w:szCs w:val="26"/>
          <w:lang w:val="vi-VN"/>
        </w:rPr>
      </w:pPr>
      <w:r w:rsidRPr="00182245">
        <w:rPr>
          <w:rFonts w:ascii="Times New Roman" w:eastAsia="Calibri" w:hAnsi="Times New Roman" w:cs="Times New Roman"/>
          <w:color w:val="000000" w:themeColor="text1"/>
          <w:sz w:val="26"/>
          <w:szCs w:val="26"/>
          <w:lang w:val="vi-VN"/>
        </w:rPr>
        <w:t xml:space="preserve">- Tài liệu chính: </w:t>
      </w:r>
    </w:p>
    <w:p w14:paraId="246AFCE7" w14:textId="4F4A3022" w:rsidR="00AF3A65" w:rsidRPr="00182245" w:rsidRDefault="00AF3A65" w:rsidP="00970873">
      <w:pPr>
        <w:tabs>
          <w:tab w:val="left" w:pos="426"/>
        </w:tabs>
        <w:spacing w:after="0" w:line="276" w:lineRule="auto"/>
        <w:jc w:val="both"/>
        <w:rPr>
          <w:rFonts w:ascii="Times New Roman" w:eastAsia="Calibri" w:hAnsi="Times New Roman" w:cs="Times New Roman"/>
          <w:sz w:val="26"/>
          <w:szCs w:val="26"/>
        </w:rPr>
      </w:pPr>
      <w:r w:rsidRPr="00182245">
        <w:rPr>
          <w:rFonts w:ascii="Times New Roman" w:eastAsia="Calibri" w:hAnsi="Times New Roman" w:cs="Times New Roman"/>
          <w:sz w:val="26"/>
          <w:szCs w:val="26"/>
        </w:rPr>
        <w:t xml:space="preserve">Vũ, T.Y. (2010). </w:t>
      </w:r>
      <w:r w:rsidRPr="00182245">
        <w:rPr>
          <w:rFonts w:ascii="Times New Roman" w:eastAsia="Calibri" w:hAnsi="Times New Roman" w:cs="Times New Roman"/>
          <w:b/>
          <w:i/>
          <w:sz w:val="26"/>
          <w:szCs w:val="26"/>
        </w:rPr>
        <w:t xml:space="preserve">Luyện dịch </w:t>
      </w:r>
      <w:r w:rsidR="00E918E3">
        <w:rPr>
          <w:rFonts w:ascii="Times New Roman" w:eastAsia="Calibri" w:hAnsi="Times New Roman" w:cs="Times New Roman"/>
          <w:b/>
          <w:i/>
          <w:sz w:val="26"/>
          <w:szCs w:val="26"/>
        </w:rPr>
        <w:t>Tiếng Anh</w:t>
      </w:r>
      <w:r w:rsidRPr="00182245">
        <w:rPr>
          <w:rFonts w:ascii="Times New Roman" w:eastAsia="Calibri" w:hAnsi="Times New Roman" w:cs="Times New Roman"/>
          <w:b/>
          <w:i/>
          <w:sz w:val="26"/>
          <w:szCs w:val="26"/>
        </w:rPr>
        <w:t xml:space="preserve"> thương mại</w:t>
      </w:r>
      <w:r w:rsidRPr="00182245">
        <w:rPr>
          <w:rFonts w:ascii="Times New Roman" w:eastAsia="Calibri" w:hAnsi="Times New Roman" w:cs="Times New Roman"/>
          <w:sz w:val="26"/>
          <w:szCs w:val="26"/>
        </w:rPr>
        <w:t>. Nhà xuất bản Tổng Hợp Thành phố Hồ Chí Minh.</w:t>
      </w:r>
    </w:p>
    <w:p w14:paraId="3774EF87" w14:textId="77777777" w:rsidR="004A69CC" w:rsidRPr="00182245" w:rsidRDefault="00AF5B2C" w:rsidP="00970873">
      <w:pPr>
        <w:spacing w:after="0" w:line="276" w:lineRule="auto"/>
        <w:jc w:val="both"/>
        <w:rPr>
          <w:rFonts w:ascii="Times New Roman" w:eastAsia="Calibri" w:hAnsi="Times New Roman" w:cs="Times New Roman"/>
          <w:color w:val="000000" w:themeColor="text1"/>
          <w:sz w:val="26"/>
          <w:szCs w:val="26"/>
        </w:rPr>
      </w:pPr>
      <w:r w:rsidRPr="00182245">
        <w:rPr>
          <w:rFonts w:ascii="Times New Roman" w:eastAsia="Calibri" w:hAnsi="Times New Roman" w:cs="Times New Roman"/>
          <w:color w:val="000000" w:themeColor="text1"/>
          <w:sz w:val="26"/>
          <w:szCs w:val="26"/>
          <w:lang w:val="vi-VN"/>
        </w:rPr>
        <w:t>- Tài liệu tham khảo: Hồ</w:t>
      </w:r>
      <w:r w:rsidRPr="00182245">
        <w:rPr>
          <w:rFonts w:ascii="Times New Roman" w:eastAsia="Calibri" w:hAnsi="Times New Roman" w:cs="Times New Roman"/>
          <w:color w:val="000000" w:themeColor="text1"/>
          <w:sz w:val="26"/>
          <w:szCs w:val="26"/>
        </w:rPr>
        <w:t xml:space="preserve"> Canh Thân, Vương Xuân Huy, Thân Văn Trinh, Nguyễn Thành Yến</w:t>
      </w:r>
      <w:r w:rsidRPr="00182245">
        <w:rPr>
          <w:rFonts w:ascii="Times New Roman" w:eastAsia="Calibri" w:hAnsi="Times New Roman" w:cs="Times New Roman"/>
          <w:color w:val="000000" w:themeColor="text1"/>
          <w:sz w:val="26"/>
          <w:szCs w:val="26"/>
          <w:lang w:val="vi-VN"/>
        </w:rPr>
        <w:t>. (</w:t>
      </w:r>
      <w:r w:rsidRPr="00182245">
        <w:rPr>
          <w:rFonts w:ascii="Times New Roman" w:eastAsia="Calibri" w:hAnsi="Times New Roman" w:cs="Times New Roman"/>
          <w:color w:val="000000" w:themeColor="text1"/>
          <w:sz w:val="26"/>
          <w:szCs w:val="26"/>
        </w:rPr>
        <w:t>2015</w:t>
      </w:r>
      <w:r w:rsidRPr="00182245">
        <w:rPr>
          <w:rFonts w:ascii="Times New Roman" w:eastAsia="Calibri" w:hAnsi="Times New Roman" w:cs="Times New Roman"/>
          <w:color w:val="000000" w:themeColor="text1"/>
          <w:sz w:val="26"/>
          <w:szCs w:val="26"/>
          <w:lang w:val="vi-VN"/>
        </w:rPr>
        <w:t>).</w:t>
      </w:r>
      <w:r w:rsidRPr="00182245">
        <w:rPr>
          <w:rFonts w:ascii="Times New Roman" w:eastAsia="Calibri" w:hAnsi="Times New Roman" w:cs="Times New Roman"/>
          <w:color w:val="000000" w:themeColor="text1"/>
          <w:sz w:val="26"/>
          <w:szCs w:val="26"/>
        </w:rPr>
        <w:t xml:space="preserve"> </w:t>
      </w:r>
      <w:r w:rsidRPr="00182245">
        <w:rPr>
          <w:rFonts w:ascii="Times New Roman" w:eastAsia="Calibri" w:hAnsi="Times New Roman" w:cs="Times New Roman"/>
          <w:b/>
          <w:i/>
          <w:color w:val="000000" w:themeColor="text1"/>
          <w:sz w:val="26"/>
          <w:szCs w:val="26"/>
        </w:rPr>
        <w:t>Soạn thảo và dịch hợp đồng thương mại quốc tế</w:t>
      </w:r>
      <w:r w:rsidRPr="00182245">
        <w:rPr>
          <w:rFonts w:ascii="Times New Roman" w:eastAsia="Calibri" w:hAnsi="Times New Roman" w:cs="Times New Roman"/>
          <w:color w:val="000000" w:themeColor="text1"/>
          <w:sz w:val="26"/>
          <w:szCs w:val="26"/>
          <w:lang w:val="vi-VN"/>
        </w:rPr>
        <w:t xml:space="preserve">. </w:t>
      </w:r>
      <w:r w:rsidRPr="00182245">
        <w:rPr>
          <w:rFonts w:ascii="Times New Roman" w:eastAsia="Calibri" w:hAnsi="Times New Roman" w:cs="Times New Roman"/>
          <w:color w:val="000000" w:themeColor="text1"/>
          <w:sz w:val="26"/>
          <w:szCs w:val="26"/>
        </w:rPr>
        <w:t xml:space="preserve"> NXB Tồng hợp Tp. HCM.</w:t>
      </w:r>
    </w:p>
    <w:p w14:paraId="20BB6492" w14:textId="77777777" w:rsidR="00960999" w:rsidRDefault="00960999" w:rsidP="00960999">
      <w:pPr>
        <w:tabs>
          <w:tab w:val="left" w:pos="4253"/>
        </w:tabs>
        <w:spacing w:after="0"/>
        <w:rPr>
          <w:rFonts w:ascii="Times New Roman" w:eastAsia="Calibri" w:hAnsi="Times New Roman" w:cs="Times New Roman"/>
          <w:sz w:val="26"/>
          <w:szCs w:val="26"/>
        </w:rPr>
      </w:pPr>
    </w:p>
    <w:p w14:paraId="500DF76D" w14:textId="77777777" w:rsidR="00960999" w:rsidRDefault="00960999" w:rsidP="00960999">
      <w:pPr>
        <w:tabs>
          <w:tab w:val="center" w:pos="2835"/>
          <w:tab w:val="center" w:pos="6946"/>
        </w:tabs>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TỔ TRƯỞNG BỘ MÔN</w:t>
      </w:r>
    </w:p>
    <w:p w14:paraId="42D9E7E4" w14:textId="77777777" w:rsidR="00960999" w:rsidRDefault="00960999" w:rsidP="00960999">
      <w:pPr>
        <w:tabs>
          <w:tab w:val="center" w:pos="2835"/>
          <w:tab w:val="center" w:pos="6946"/>
        </w:tabs>
        <w:jc w:val="both"/>
        <w:rPr>
          <w:rFonts w:ascii="Times New Roman" w:hAnsi="Times New Roman"/>
          <w:b/>
          <w:sz w:val="26"/>
          <w:szCs w:val="26"/>
        </w:rPr>
      </w:pPr>
    </w:p>
    <w:p w14:paraId="3CA1E0C2" w14:textId="77777777" w:rsidR="00960999" w:rsidRDefault="00960999" w:rsidP="00960999">
      <w:pPr>
        <w:tabs>
          <w:tab w:val="center" w:pos="2835"/>
          <w:tab w:val="center" w:pos="6946"/>
        </w:tabs>
        <w:jc w:val="both"/>
        <w:rPr>
          <w:rFonts w:ascii="Times New Roman" w:hAnsi="Times New Roman"/>
          <w:b/>
          <w:sz w:val="26"/>
          <w:szCs w:val="26"/>
        </w:rPr>
      </w:pPr>
    </w:p>
    <w:p w14:paraId="29383E88" w14:textId="77777777" w:rsidR="00960999" w:rsidRDefault="00960999" w:rsidP="00960999">
      <w:pPr>
        <w:tabs>
          <w:tab w:val="center" w:pos="2835"/>
          <w:tab w:val="center" w:pos="6946"/>
        </w:tabs>
        <w:jc w:val="both"/>
        <w:rPr>
          <w:rFonts w:ascii="Times New Roman" w:hAnsi="Times New Roman"/>
          <w:b/>
          <w:i/>
          <w:sz w:val="26"/>
          <w:szCs w:val="26"/>
        </w:rPr>
      </w:pPr>
      <w:r>
        <w:rPr>
          <w:rFonts w:ascii="Times New Roman" w:hAnsi="Times New Roman"/>
          <w:b/>
          <w:sz w:val="26"/>
          <w:szCs w:val="26"/>
        </w:rPr>
        <w:tab/>
      </w:r>
      <w:r>
        <w:rPr>
          <w:rFonts w:ascii="Times New Roman" w:hAnsi="Times New Roman"/>
          <w:b/>
          <w:sz w:val="26"/>
          <w:szCs w:val="26"/>
        </w:rPr>
        <w:tab/>
        <w:t>Phan Thị Thu</w:t>
      </w:r>
    </w:p>
    <w:p w14:paraId="1C15DE12" w14:textId="77777777" w:rsidR="004A69CC" w:rsidRPr="00182245" w:rsidRDefault="004A69CC" w:rsidP="00960999">
      <w:pPr>
        <w:spacing w:after="0" w:line="276" w:lineRule="auto"/>
        <w:jc w:val="both"/>
        <w:rPr>
          <w:rFonts w:ascii="Times New Roman" w:eastAsia="Calibri" w:hAnsi="Times New Roman" w:cs="Times New Roman"/>
          <w:color w:val="000000" w:themeColor="text1"/>
          <w:sz w:val="26"/>
          <w:szCs w:val="26"/>
          <w:lang w:val="vi-VN"/>
        </w:rPr>
      </w:pPr>
    </w:p>
    <w:sectPr w:rsidR="004A69CC" w:rsidRPr="00182245" w:rsidSect="00182245">
      <w:footerReference w:type="default" r:id="rId7"/>
      <w:pgSz w:w="11906" w:h="16838"/>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DB1A6" w14:textId="77777777" w:rsidR="00DF77C1" w:rsidRDefault="00DF77C1">
      <w:pPr>
        <w:spacing w:line="240" w:lineRule="auto"/>
      </w:pPr>
      <w:r>
        <w:separator/>
      </w:r>
    </w:p>
  </w:endnote>
  <w:endnote w:type="continuationSeparator" w:id="0">
    <w:p w14:paraId="6D7DA3E7" w14:textId="77777777" w:rsidR="00DF77C1" w:rsidRDefault="00DF77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NI-Times">
    <w:altName w:val="Calibri"/>
    <w:panose1 w:val="020B0604020202020204"/>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7205598"/>
    </w:sdtPr>
    <w:sdtEndPr/>
    <w:sdtContent>
      <w:p w14:paraId="3F3B1BC0" w14:textId="77777777" w:rsidR="004A69CC" w:rsidRDefault="00AF5B2C">
        <w:pPr>
          <w:pStyle w:val="Footer"/>
          <w:jc w:val="right"/>
        </w:pPr>
        <w:r>
          <w:fldChar w:fldCharType="begin"/>
        </w:r>
        <w:r>
          <w:instrText xml:space="preserve"> PAGE   \* MERGEFORMAT </w:instrText>
        </w:r>
        <w:r>
          <w:fldChar w:fldCharType="separate"/>
        </w:r>
        <w: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4CF214" w14:textId="77777777" w:rsidR="00DF77C1" w:rsidRDefault="00DF77C1">
      <w:pPr>
        <w:spacing w:after="0"/>
      </w:pPr>
      <w:r>
        <w:separator/>
      </w:r>
    </w:p>
  </w:footnote>
  <w:footnote w:type="continuationSeparator" w:id="0">
    <w:p w14:paraId="5F5F5409" w14:textId="77777777" w:rsidR="00DF77C1" w:rsidRDefault="00DF77C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B1391"/>
    <w:multiLevelType w:val="multilevel"/>
    <w:tmpl w:val="10BB1391"/>
    <w:lvl w:ilvl="0">
      <w:start w:val="1"/>
      <w:numFmt w:val="bullet"/>
      <w:lvlText w:val="-"/>
      <w:lvlJc w:val="left"/>
      <w:pPr>
        <w:ind w:left="720" w:hanging="360"/>
      </w:pPr>
      <w:rPr>
        <w:rFonts w:ascii="Times New Roman" w:eastAsia="Calibr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4730440F"/>
    <w:multiLevelType w:val="multilevel"/>
    <w:tmpl w:val="4730440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7E73995"/>
    <w:multiLevelType w:val="multilevel"/>
    <w:tmpl w:val="47E7399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507C5D68"/>
    <w:multiLevelType w:val="multilevel"/>
    <w:tmpl w:val="507C5D68"/>
    <w:lvl w:ilvl="0">
      <w:start w:val="2"/>
      <w:numFmt w:val="bullet"/>
      <w:lvlText w:val="-"/>
      <w:lvlJc w:val="left"/>
      <w:pPr>
        <w:ind w:left="1211" w:hanging="360"/>
      </w:pPr>
      <w:rPr>
        <w:rFonts w:ascii="Calibri" w:eastAsia="Calibri" w:hAnsi="Calibri" w:cs="Calibri" w:hint="default"/>
      </w:rPr>
    </w:lvl>
    <w:lvl w:ilvl="1">
      <w:start w:val="1"/>
      <w:numFmt w:val="bullet"/>
      <w:lvlText w:val="o"/>
      <w:lvlJc w:val="left"/>
      <w:pPr>
        <w:ind w:left="2651" w:hanging="360"/>
      </w:pPr>
      <w:rPr>
        <w:rFonts w:ascii="Courier New" w:hAnsi="Courier New" w:cs="Courier New" w:hint="default"/>
      </w:rPr>
    </w:lvl>
    <w:lvl w:ilvl="2">
      <w:start w:val="1"/>
      <w:numFmt w:val="bullet"/>
      <w:lvlText w:val=""/>
      <w:lvlJc w:val="left"/>
      <w:pPr>
        <w:ind w:left="3371" w:hanging="360"/>
      </w:pPr>
      <w:rPr>
        <w:rFonts w:ascii="Wingdings" w:hAnsi="Wingdings" w:hint="default"/>
      </w:rPr>
    </w:lvl>
    <w:lvl w:ilvl="3">
      <w:start w:val="1"/>
      <w:numFmt w:val="bullet"/>
      <w:lvlText w:val=""/>
      <w:lvlJc w:val="left"/>
      <w:pPr>
        <w:ind w:left="4091" w:hanging="360"/>
      </w:pPr>
      <w:rPr>
        <w:rFonts w:ascii="Symbol" w:hAnsi="Symbol" w:hint="default"/>
      </w:rPr>
    </w:lvl>
    <w:lvl w:ilvl="4">
      <w:start w:val="1"/>
      <w:numFmt w:val="bullet"/>
      <w:lvlText w:val="o"/>
      <w:lvlJc w:val="left"/>
      <w:pPr>
        <w:ind w:left="4811" w:hanging="360"/>
      </w:pPr>
      <w:rPr>
        <w:rFonts w:ascii="Courier New" w:hAnsi="Courier New" w:cs="Courier New" w:hint="default"/>
      </w:rPr>
    </w:lvl>
    <w:lvl w:ilvl="5">
      <w:start w:val="1"/>
      <w:numFmt w:val="bullet"/>
      <w:lvlText w:val=""/>
      <w:lvlJc w:val="left"/>
      <w:pPr>
        <w:ind w:left="5531" w:hanging="360"/>
      </w:pPr>
      <w:rPr>
        <w:rFonts w:ascii="Wingdings" w:hAnsi="Wingdings" w:hint="default"/>
      </w:rPr>
    </w:lvl>
    <w:lvl w:ilvl="6">
      <w:start w:val="1"/>
      <w:numFmt w:val="bullet"/>
      <w:lvlText w:val=""/>
      <w:lvlJc w:val="left"/>
      <w:pPr>
        <w:ind w:left="6251" w:hanging="360"/>
      </w:pPr>
      <w:rPr>
        <w:rFonts w:ascii="Symbol" w:hAnsi="Symbol" w:hint="default"/>
      </w:rPr>
    </w:lvl>
    <w:lvl w:ilvl="7">
      <w:start w:val="1"/>
      <w:numFmt w:val="bullet"/>
      <w:lvlText w:val="o"/>
      <w:lvlJc w:val="left"/>
      <w:pPr>
        <w:ind w:left="6971" w:hanging="360"/>
      </w:pPr>
      <w:rPr>
        <w:rFonts w:ascii="Courier New" w:hAnsi="Courier New" w:cs="Courier New" w:hint="default"/>
      </w:rPr>
    </w:lvl>
    <w:lvl w:ilvl="8">
      <w:start w:val="1"/>
      <w:numFmt w:val="bullet"/>
      <w:lvlText w:val=""/>
      <w:lvlJc w:val="left"/>
      <w:pPr>
        <w:ind w:left="7691" w:hanging="360"/>
      </w:pPr>
      <w:rPr>
        <w:rFonts w:ascii="Wingdings" w:hAnsi="Wingdings" w:hint="default"/>
      </w:rPr>
    </w:lvl>
  </w:abstractNum>
  <w:abstractNum w:abstractNumId="4" w15:restartNumberingAfterBreak="0">
    <w:nsid w:val="5F1038F3"/>
    <w:multiLevelType w:val="multilevel"/>
    <w:tmpl w:val="5F1038F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D503812"/>
    <w:multiLevelType w:val="multilevel"/>
    <w:tmpl w:val="7D503812"/>
    <w:lvl w:ilvl="0">
      <w:numFmt w:val="bullet"/>
      <w:lvlText w:val="-"/>
      <w:lvlJc w:val="left"/>
      <w:pPr>
        <w:ind w:left="1636" w:hanging="360"/>
      </w:pPr>
      <w:rPr>
        <w:rFonts w:ascii="Times New Roman" w:eastAsia="Times New Roman" w:hAnsi="Times New Roman" w:cs="Times New Roman" w:hint="default"/>
        <w:b/>
        <w:bCs/>
      </w:rPr>
    </w:lvl>
    <w:lvl w:ilvl="1">
      <w:start w:val="1"/>
      <w:numFmt w:val="bullet"/>
      <w:lvlText w:val="o"/>
      <w:lvlJc w:val="left"/>
      <w:pPr>
        <w:ind w:left="2356" w:hanging="360"/>
      </w:pPr>
      <w:rPr>
        <w:rFonts w:ascii="Courier New" w:hAnsi="Courier New" w:cs="Courier New" w:hint="default"/>
      </w:rPr>
    </w:lvl>
    <w:lvl w:ilvl="2">
      <w:start w:val="1"/>
      <w:numFmt w:val="bullet"/>
      <w:lvlText w:val=""/>
      <w:lvlJc w:val="left"/>
      <w:pPr>
        <w:ind w:left="3076" w:hanging="360"/>
      </w:pPr>
      <w:rPr>
        <w:rFonts w:ascii="Wingdings" w:hAnsi="Wingdings" w:hint="default"/>
      </w:rPr>
    </w:lvl>
    <w:lvl w:ilvl="3">
      <w:start w:val="1"/>
      <w:numFmt w:val="bullet"/>
      <w:lvlText w:val=""/>
      <w:lvlJc w:val="left"/>
      <w:pPr>
        <w:ind w:left="3796" w:hanging="360"/>
      </w:pPr>
      <w:rPr>
        <w:rFonts w:ascii="Symbol" w:hAnsi="Symbol" w:hint="default"/>
      </w:rPr>
    </w:lvl>
    <w:lvl w:ilvl="4">
      <w:start w:val="1"/>
      <w:numFmt w:val="bullet"/>
      <w:lvlText w:val="o"/>
      <w:lvlJc w:val="left"/>
      <w:pPr>
        <w:ind w:left="4516" w:hanging="360"/>
      </w:pPr>
      <w:rPr>
        <w:rFonts w:ascii="Courier New" w:hAnsi="Courier New" w:cs="Courier New" w:hint="default"/>
      </w:rPr>
    </w:lvl>
    <w:lvl w:ilvl="5">
      <w:start w:val="1"/>
      <w:numFmt w:val="bullet"/>
      <w:lvlText w:val=""/>
      <w:lvlJc w:val="left"/>
      <w:pPr>
        <w:ind w:left="5236" w:hanging="360"/>
      </w:pPr>
      <w:rPr>
        <w:rFonts w:ascii="Wingdings" w:hAnsi="Wingdings" w:hint="default"/>
      </w:rPr>
    </w:lvl>
    <w:lvl w:ilvl="6">
      <w:start w:val="1"/>
      <w:numFmt w:val="bullet"/>
      <w:lvlText w:val=""/>
      <w:lvlJc w:val="left"/>
      <w:pPr>
        <w:ind w:left="5956" w:hanging="360"/>
      </w:pPr>
      <w:rPr>
        <w:rFonts w:ascii="Symbol" w:hAnsi="Symbol" w:hint="default"/>
      </w:rPr>
    </w:lvl>
    <w:lvl w:ilvl="7">
      <w:start w:val="1"/>
      <w:numFmt w:val="bullet"/>
      <w:lvlText w:val="o"/>
      <w:lvlJc w:val="left"/>
      <w:pPr>
        <w:ind w:left="6676" w:hanging="360"/>
      </w:pPr>
      <w:rPr>
        <w:rFonts w:ascii="Courier New" w:hAnsi="Courier New" w:cs="Courier New" w:hint="default"/>
      </w:rPr>
    </w:lvl>
    <w:lvl w:ilvl="8">
      <w:start w:val="1"/>
      <w:numFmt w:val="bullet"/>
      <w:lvlText w:val=""/>
      <w:lvlJc w:val="left"/>
      <w:pPr>
        <w:ind w:left="7396"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70B"/>
    <w:rsid w:val="00004578"/>
    <w:rsid w:val="00012CD6"/>
    <w:rsid w:val="000326F5"/>
    <w:rsid w:val="000A2D22"/>
    <w:rsid w:val="000C3369"/>
    <w:rsid w:val="00134303"/>
    <w:rsid w:val="00143D9A"/>
    <w:rsid w:val="001569A8"/>
    <w:rsid w:val="00182245"/>
    <w:rsid w:val="001B0A46"/>
    <w:rsid w:val="001B5CC7"/>
    <w:rsid w:val="001D6130"/>
    <w:rsid w:val="001F2AA5"/>
    <w:rsid w:val="001F4742"/>
    <w:rsid w:val="002300FF"/>
    <w:rsid w:val="0024067C"/>
    <w:rsid w:val="00254676"/>
    <w:rsid w:val="002779F0"/>
    <w:rsid w:val="00295132"/>
    <w:rsid w:val="002A16A0"/>
    <w:rsid w:val="002A470B"/>
    <w:rsid w:val="002B61D9"/>
    <w:rsid w:val="002C7408"/>
    <w:rsid w:val="002D1B58"/>
    <w:rsid w:val="002F69E1"/>
    <w:rsid w:val="00315A51"/>
    <w:rsid w:val="00342DB3"/>
    <w:rsid w:val="00376921"/>
    <w:rsid w:val="0038770B"/>
    <w:rsid w:val="003C39C3"/>
    <w:rsid w:val="003C750C"/>
    <w:rsid w:val="00402562"/>
    <w:rsid w:val="004327EF"/>
    <w:rsid w:val="00436150"/>
    <w:rsid w:val="004A69CC"/>
    <w:rsid w:val="004C3847"/>
    <w:rsid w:val="00515FAF"/>
    <w:rsid w:val="005526BC"/>
    <w:rsid w:val="00560530"/>
    <w:rsid w:val="00576D1F"/>
    <w:rsid w:val="00591EC0"/>
    <w:rsid w:val="005D28F8"/>
    <w:rsid w:val="005D31E7"/>
    <w:rsid w:val="005D7604"/>
    <w:rsid w:val="00614D7B"/>
    <w:rsid w:val="0069776A"/>
    <w:rsid w:val="006A4837"/>
    <w:rsid w:val="006C2EB9"/>
    <w:rsid w:val="006D3042"/>
    <w:rsid w:val="007277CE"/>
    <w:rsid w:val="00766D4D"/>
    <w:rsid w:val="00781B4E"/>
    <w:rsid w:val="007A7910"/>
    <w:rsid w:val="007B6CF9"/>
    <w:rsid w:val="007F31A3"/>
    <w:rsid w:val="00814C60"/>
    <w:rsid w:val="008B5E82"/>
    <w:rsid w:val="008D6631"/>
    <w:rsid w:val="008E11DE"/>
    <w:rsid w:val="008F4003"/>
    <w:rsid w:val="0092358D"/>
    <w:rsid w:val="00934FD0"/>
    <w:rsid w:val="00960999"/>
    <w:rsid w:val="00970873"/>
    <w:rsid w:val="009708F1"/>
    <w:rsid w:val="009B59DB"/>
    <w:rsid w:val="009C1688"/>
    <w:rsid w:val="009D44F7"/>
    <w:rsid w:val="00A54CDD"/>
    <w:rsid w:val="00A64BE8"/>
    <w:rsid w:val="00A70830"/>
    <w:rsid w:val="00A74265"/>
    <w:rsid w:val="00A7569D"/>
    <w:rsid w:val="00A868C4"/>
    <w:rsid w:val="00A949C7"/>
    <w:rsid w:val="00AB6179"/>
    <w:rsid w:val="00AE26EB"/>
    <w:rsid w:val="00AF3A65"/>
    <w:rsid w:val="00AF5B2C"/>
    <w:rsid w:val="00B022A9"/>
    <w:rsid w:val="00B07C5C"/>
    <w:rsid w:val="00B16BBE"/>
    <w:rsid w:val="00B3584E"/>
    <w:rsid w:val="00B53BDB"/>
    <w:rsid w:val="00B93DC3"/>
    <w:rsid w:val="00B96680"/>
    <w:rsid w:val="00BA3B35"/>
    <w:rsid w:val="00BA7886"/>
    <w:rsid w:val="00BD5831"/>
    <w:rsid w:val="00C541FC"/>
    <w:rsid w:val="00C60723"/>
    <w:rsid w:val="00C9777B"/>
    <w:rsid w:val="00CD6E6E"/>
    <w:rsid w:val="00CE467A"/>
    <w:rsid w:val="00D4718C"/>
    <w:rsid w:val="00D904A8"/>
    <w:rsid w:val="00DA0836"/>
    <w:rsid w:val="00DA4AE3"/>
    <w:rsid w:val="00DB15C4"/>
    <w:rsid w:val="00DB6EA6"/>
    <w:rsid w:val="00DD6671"/>
    <w:rsid w:val="00DF26D8"/>
    <w:rsid w:val="00DF77C1"/>
    <w:rsid w:val="00E02FA3"/>
    <w:rsid w:val="00E14472"/>
    <w:rsid w:val="00E5075F"/>
    <w:rsid w:val="00E6018C"/>
    <w:rsid w:val="00E72AC2"/>
    <w:rsid w:val="00E82E84"/>
    <w:rsid w:val="00E86F39"/>
    <w:rsid w:val="00E918E3"/>
    <w:rsid w:val="00E920D5"/>
    <w:rsid w:val="00EA676B"/>
    <w:rsid w:val="00ED5196"/>
    <w:rsid w:val="00EE1F4A"/>
    <w:rsid w:val="00F219E6"/>
    <w:rsid w:val="00F31AB0"/>
    <w:rsid w:val="00F37873"/>
    <w:rsid w:val="00F727EE"/>
    <w:rsid w:val="00F84CE0"/>
    <w:rsid w:val="00FA63CA"/>
    <w:rsid w:val="00FD00AF"/>
    <w:rsid w:val="00FD4AEE"/>
    <w:rsid w:val="17081D38"/>
    <w:rsid w:val="179F0A48"/>
    <w:rsid w:val="218C5A3A"/>
    <w:rsid w:val="2CBA0A1E"/>
    <w:rsid w:val="53FA1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86709"/>
  <w15:docId w15:val="{11131C6F-7DF5-474E-9EDD-96D666F86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uiPriority w:val="99"/>
    <w:unhideWhenUsed/>
    <w:qFormat/>
    <w:rPr>
      <w:color w:val="0000FF"/>
      <w:u w:val="single"/>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ListParagraph1">
    <w:name w:val="List Paragraph1"/>
    <w:basedOn w:val="Normal"/>
    <w:uiPriority w:val="34"/>
    <w:qFormat/>
    <w:pPr>
      <w:spacing w:after="0" w:line="240" w:lineRule="auto"/>
      <w:ind w:left="720"/>
      <w:contextualSpacing/>
    </w:pPr>
    <w:rPr>
      <w:rFonts w:ascii="VNI-Times" w:eastAsia="Times New Roman" w:hAnsi="VNI-Times"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2425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8</Pages>
  <Words>2123</Words>
  <Characters>12103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Microsoft Office User</cp:lastModifiedBy>
  <cp:revision>16</cp:revision>
  <dcterms:created xsi:type="dcterms:W3CDTF">2023-06-27T13:40:00Z</dcterms:created>
  <dcterms:modified xsi:type="dcterms:W3CDTF">2024-06-26T02:59:00Z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4AA35C1347D045A59B8DDBC061AA3F0B</vt:lpwstr>
  </property>
</Properties>
</file>